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7E9E0E" w:rsidR="00631963" w:rsidRPr="008141ED" w:rsidRDefault="00CF382E" w:rsidP="008141ED">
      <w:pPr>
        <w:jc w:val="center"/>
        <w:rPr>
          <w:rFonts w:ascii="Bookman Old Style" w:eastAsia="Oswald" w:hAnsi="Bookman Old Style" w:cs="Oswald"/>
          <w:b/>
        </w:rPr>
      </w:pPr>
      <w:r w:rsidRPr="008141ED">
        <w:rPr>
          <w:rFonts w:ascii="Bookman Old Style" w:eastAsia="Oswald" w:hAnsi="Bookman Old Style" w:cs="Oswald"/>
          <w:b/>
        </w:rPr>
        <w:t>Montgomery</w:t>
      </w:r>
      <w:r w:rsidR="00610751" w:rsidRPr="008141ED">
        <w:rPr>
          <w:rFonts w:ascii="Bookman Old Style" w:eastAsia="Oswald" w:hAnsi="Bookman Old Style" w:cs="Oswald"/>
          <w:b/>
        </w:rPr>
        <w:t xml:space="preserve"> </w:t>
      </w:r>
      <w:r w:rsidRPr="008141ED">
        <w:rPr>
          <w:rFonts w:ascii="Bookman Old Style" w:eastAsia="Oswald" w:hAnsi="Bookman Old Style" w:cs="Oswald"/>
          <w:b/>
        </w:rPr>
        <w:t>High School Inaugural Invitational A Meet</w:t>
      </w:r>
    </w:p>
    <w:p w14:paraId="00000002" w14:textId="77777777" w:rsidR="00631963" w:rsidRPr="008141ED" w:rsidRDefault="00631963">
      <w:pPr>
        <w:rPr>
          <w:rFonts w:ascii="Bookman Old Style" w:eastAsia="Oswald" w:hAnsi="Bookman Old Style" w:cs="Oswald"/>
        </w:rPr>
      </w:pPr>
    </w:p>
    <w:p w14:paraId="00000003" w14:textId="2D773F75" w:rsidR="00631963" w:rsidRPr="008141ED" w:rsidRDefault="00610751">
      <w:pPr>
        <w:rPr>
          <w:rFonts w:ascii="Bookman Old Style" w:eastAsia="Oswald" w:hAnsi="Bookman Old Style" w:cs="Oswald"/>
        </w:rPr>
      </w:pPr>
      <w:r w:rsidRPr="008141ED">
        <w:rPr>
          <w:rFonts w:ascii="Bookman Old Style" w:eastAsia="Oswald" w:hAnsi="Bookman Old Style" w:cs="Oswald"/>
        </w:rPr>
        <w:t xml:space="preserve">The </w:t>
      </w:r>
      <w:r w:rsidR="00F1080A" w:rsidRPr="008141ED">
        <w:rPr>
          <w:rFonts w:ascii="Bookman Old Style" w:eastAsia="Oswald" w:hAnsi="Bookman Old Style" w:cs="Oswald"/>
        </w:rPr>
        <w:t>Montgomery High School’s</w:t>
      </w:r>
      <w:r w:rsidRPr="008141ED">
        <w:rPr>
          <w:rFonts w:ascii="Bookman Old Style" w:eastAsia="Oswald" w:hAnsi="Bookman Old Style" w:cs="Oswald"/>
        </w:rPr>
        <w:t xml:space="preserve"> academic teams invite you to our </w:t>
      </w:r>
      <w:r w:rsidR="00F1080A" w:rsidRPr="008141ED">
        <w:rPr>
          <w:rFonts w:ascii="Bookman Old Style" w:eastAsia="Oswald" w:hAnsi="Bookman Old Style" w:cs="Oswald"/>
        </w:rPr>
        <w:t>inaugural</w:t>
      </w:r>
      <w:r w:rsidRPr="008141ED">
        <w:rPr>
          <w:rFonts w:ascii="Bookman Old Style" w:eastAsia="Oswald" w:hAnsi="Bookman Old Style" w:cs="Oswald"/>
        </w:rPr>
        <w:t xml:space="preserve"> UIL invitational meet </w:t>
      </w:r>
      <w:r w:rsidR="00F1080A" w:rsidRPr="008141ED">
        <w:rPr>
          <w:rFonts w:ascii="Bookman Old Style" w:eastAsia="Oswald" w:hAnsi="Bookman Old Style" w:cs="Oswald"/>
        </w:rPr>
        <w:t xml:space="preserve">on January </w:t>
      </w:r>
      <w:r w:rsidR="0070583E">
        <w:rPr>
          <w:rFonts w:ascii="Bookman Old Style" w:eastAsia="Oswald" w:hAnsi="Bookman Old Style" w:cs="Oswald"/>
        </w:rPr>
        <w:t>18</w:t>
      </w:r>
      <w:r w:rsidRPr="008141ED">
        <w:rPr>
          <w:rFonts w:ascii="Bookman Old Style" w:eastAsia="Oswald" w:hAnsi="Bookman Old Style" w:cs="Oswald"/>
        </w:rPr>
        <w:t xml:space="preserve"> at </w:t>
      </w:r>
      <w:r w:rsidR="00F1080A" w:rsidRPr="008141ED">
        <w:rPr>
          <w:rFonts w:ascii="Bookman Old Style" w:eastAsia="Oswald" w:hAnsi="Bookman Old Style" w:cs="Oswald"/>
        </w:rPr>
        <w:t xml:space="preserve">Montgomery High School. </w:t>
      </w:r>
      <w:r w:rsidRPr="008141ED">
        <w:rPr>
          <w:rFonts w:ascii="Bookman Old Style" w:eastAsia="Oswald" w:hAnsi="Bookman Old Style" w:cs="Oswald"/>
        </w:rPr>
        <w:t xml:space="preserve">    </w:t>
      </w:r>
    </w:p>
    <w:p w14:paraId="1F7B2F3E" w14:textId="77777777" w:rsidR="00F1080A" w:rsidRPr="008141ED" w:rsidRDefault="00F1080A">
      <w:pPr>
        <w:rPr>
          <w:rFonts w:ascii="Bookman Old Style" w:eastAsia="Oswald" w:hAnsi="Bookman Old Style" w:cs="Oswald"/>
        </w:rPr>
      </w:pPr>
    </w:p>
    <w:p w14:paraId="33DDE72B" w14:textId="448ADC3E" w:rsidR="00D76414" w:rsidRPr="008141ED" w:rsidRDefault="00D76414">
      <w:pPr>
        <w:rPr>
          <w:rFonts w:ascii="Bookman Old Style" w:eastAsia="Oswald" w:hAnsi="Bookman Old Style" w:cs="Oswald"/>
          <w:b/>
        </w:rPr>
      </w:pPr>
      <w:r w:rsidRPr="008141ED">
        <w:rPr>
          <w:rFonts w:ascii="Bookman Old Style" w:eastAsia="Oswald" w:hAnsi="Bookman Old Style" w:cs="Oswald"/>
          <w:b/>
        </w:rPr>
        <w:t xml:space="preserve">Location </w:t>
      </w:r>
    </w:p>
    <w:p w14:paraId="1E301FE0" w14:textId="506F677A" w:rsidR="00D76414" w:rsidRPr="008141ED" w:rsidRDefault="00D76414" w:rsidP="00D76414">
      <w:pPr>
        <w:pStyle w:val="ListParagraph"/>
        <w:numPr>
          <w:ilvl w:val="0"/>
          <w:numId w:val="11"/>
        </w:numPr>
        <w:rPr>
          <w:rFonts w:ascii="Bookman Old Style" w:eastAsia="Oswald" w:hAnsi="Bookman Old Style" w:cs="Oswald"/>
          <w:b/>
        </w:rPr>
      </w:pPr>
      <w:r w:rsidRPr="008141ED">
        <w:rPr>
          <w:rFonts w:ascii="Bookman Old Style" w:eastAsia="Oswald" w:hAnsi="Bookman Old Style" w:cs="Oswald"/>
          <w:bCs/>
        </w:rPr>
        <w:t>22825 Hwy105 W., Montgomery, TX 77356</w:t>
      </w:r>
    </w:p>
    <w:p w14:paraId="5CE18C8F" w14:textId="77777777" w:rsidR="00D76414" w:rsidRPr="008141ED" w:rsidRDefault="00D76414" w:rsidP="00D76414">
      <w:pPr>
        <w:pStyle w:val="ListParagraph"/>
        <w:rPr>
          <w:rFonts w:ascii="Bookman Old Style" w:eastAsia="Oswald" w:hAnsi="Bookman Old Style" w:cs="Oswald"/>
          <w:b/>
        </w:rPr>
      </w:pPr>
    </w:p>
    <w:p w14:paraId="40DB8710" w14:textId="2A606ACB" w:rsidR="007124BB" w:rsidRPr="008141ED" w:rsidRDefault="00610751">
      <w:pPr>
        <w:rPr>
          <w:rFonts w:ascii="Bookman Old Style" w:eastAsia="Oswald" w:hAnsi="Bookman Old Style" w:cs="Oswald"/>
          <w:b/>
        </w:rPr>
      </w:pPr>
      <w:r w:rsidRPr="008141ED">
        <w:rPr>
          <w:rFonts w:ascii="Bookman Old Style" w:eastAsia="Oswald" w:hAnsi="Bookman Old Style" w:cs="Oswald"/>
          <w:b/>
        </w:rPr>
        <w:t xml:space="preserve">Events  </w:t>
      </w:r>
    </w:p>
    <w:p w14:paraId="6A9D4D44" w14:textId="77777777" w:rsidR="007124BB" w:rsidRPr="008141ED" w:rsidRDefault="00610751" w:rsidP="007124BB">
      <w:pPr>
        <w:pStyle w:val="ListParagraph"/>
        <w:numPr>
          <w:ilvl w:val="0"/>
          <w:numId w:val="10"/>
        </w:numPr>
        <w:rPr>
          <w:rFonts w:ascii="Bookman Old Style" w:eastAsia="Oswald" w:hAnsi="Bookman Old Style" w:cs="Oswald"/>
        </w:rPr>
      </w:pPr>
      <w:r w:rsidRPr="008141ED">
        <w:rPr>
          <w:rFonts w:ascii="Bookman Old Style" w:eastAsia="Oswald" w:hAnsi="Bookman Old Style" w:cs="Oswald"/>
        </w:rPr>
        <w:t xml:space="preserve">We will offer </w:t>
      </w:r>
      <w:r w:rsidRPr="008141ED">
        <w:rPr>
          <w:rFonts w:ascii="Bookman Old Style" w:eastAsia="Oswald" w:hAnsi="Bookman Old Style" w:cs="Oswald"/>
          <w:u w:val="single"/>
        </w:rPr>
        <w:t>all</w:t>
      </w:r>
      <w:r w:rsidRPr="008141ED">
        <w:rPr>
          <w:rFonts w:ascii="Bookman Old Style" w:eastAsia="Oswald" w:hAnsi="Bookman Old Style" w:cs="Oswald"/>
        </w:rPr>
        <w:t xml:space="preserve"> UIL academic events</w:t>
      </w:r>
      <w:r w:rsidR="00F1080A" w:rsidRPr="008141ED">
        <w:rPr>
          <w:rFonts w:ascii="Bookman Old Style" w:eastAsia="Oswald" w:hAnsi="Bookman Old Style" w:cs="Oswald"/>
        </w:rPr>
        <w:t xml:space="preserve">. </w:t>
      </w:r>
    </w:p>
    <w:p w14:paraId="00000004" w14:textId="4C441318" w:rsidR="00631963" w:rsidRPr="008141ED" w:rsidRDefault="00F1080A" w:rsidP="007124BB">
      <w:pPr>
        <w:pStyle w:val="ListParagraph"/>
        <w:numPr>
          <w:ilvl w:val="0"/>
          <w:numId w:val="10"/>
        </w:numPr>
        <w:rPr>
          <w:rFonts w:ascii="Bookman Old Style" w:eastAsia="Oswald" w:hAnsi="Bookman Old Style" w:cs="Oswald"/>
        </w:rPr>
      </w:pPr>
      <w:r w:rsidRPr="008141ED">
        <w:rPr>
          <w:rFonts w:ascii="Bookman Old Style" w:eastAsia="Oswald" w:hAnsi="Bookman Old Style" w:cs="Oswald"/>
        </w:rPr>
        <w:t>Speech and Debate events will not be held this year.</w:t>
      </w:r>
    </w:p>
    <w:p w14:paraId="43D14BA2" w14:textId="77777777" w:rsidR="00F1080A" w:rsidRPr="008141ED" w:rsidRDefault="00F1080A">
      <w:pPr>
        <w:rPr>
          <w:rFonts w:ascii="Bookman Old Style" w:eastAsia="Oswald" w:hAnsi="Bookman Old Style" w:cs="Oswald"/>
        </w:rPr>
      </w:pPr>
    </w:p>
    <w:p w14:paraId="3E3C39A8" w14:textId="77777777" w:rsidR="007124BB" w:rsidRPr="008141ED" w:rsidRDefault="00F1080A">
      <w:pPr>
        <w:rPr>
          <w:rFonts w:ascii="Bookman Old Style" w:eastAsia="Oswald" w:hAnsi="Bookman Old Style" w:cs="Oswald"/>
          <w:b/>
        </w:rPr>
      </w:pPr>
      <w:r w:rsidRPr="008141ED">
        <w:rPr>
          <w:rFonts w:ascii="Bookman Old Style" w:eastAsia="Oswald" w:hAnsi="Bookman Old Style" w:cs="Oswald"/>
          <w:b/>
        </w:rPr>
        <w:t xml:space="preserve">Awards. </w:t>
      </w:r>
    </w:p>
    <w:p w14:paraId="49B617E6" w14:textId="77777777" w:rsidR="007124BB" w:rsidRPr="008141ED" w:rsidRDefault="007124BB" w:rsidP="007124BB">
      <w:pPr>
        <w:pStyle w:val="ListParagraph"/>
        <w:numPr>
          <w:ilvl w:val="0"/>
          <w:numId w:val="9"/>
        </w:numPr>
        <w:rPr>
          <w:rFonts w:ascii="Bookman Old Style" w:eastAsia="Oswald" w:hAnsi="Bookman Old Style" w:cs="Oswald"/>
          <w:bCs/>
        </w:rPr>
      </w:pPr>
      <w:r w:rsidRPr="008141ED">
        <w:rPr>
          <w:rFonts w:ascii="Bookman Old Style" w:eastAsia="Oswald" w:hAnsi="Bookman Old Style" w:cs="Oswald"/>
          <w:bCs/>
        </w:rPr>
        <w:t xml:space="preserve">Individual </w:t>
      </w:r>
      <w:r w:rsidR="00F1080A" w:rsidRPr="008141ED">
        <w:rPr>
          <w:rFonts w:ascii="Bookman Old Style" w:eastAsia="Oswald" w:hAnsi="Bookman Old Style" w:cs="Oswald"/>
          <w:bCs/>
        </w:rPr>
        <w:t>Medals will be awarded for 1</w:t>
      </w:r>
      <w:r w:rsidR="00F1080A" w:rsidRPr="008141ED">
        <w:rPr>
          <w:rFonts w:ascii="Bookman Old Style" w:eastAsia="Oswald" w:hAnsi="Bookman Old Style" w:cs="Oswald"/>
          <w:bCs/>
          <w:vertAlign w:val="superscript"/>
        </w:rPr>
        <w:t>st</w:t>
      </w:r>
      <w:r w:rsidR="00F1080A" w:rsidRPr="008141ED">
        <w:rPr>
          <w:rFonts w:ascii="Bookman Old Style" w:eastAsia="Oswald" w:hAnsi="Bookman Old Style" w:cs="Oswald"/>
          <w:bCs/>
        </w:rPr>
        <w:t>-6</w:t>
      </w:r>
      <w:r w:rsidR="00F1080A" w:rsidRPr="008141ED">
        <w:rPr>
          <w:rFonts w:ascii="Bookman Old Style" w:eastAsia="Oswald" w:hAnsi="Bookman Old Style" w:cs="Oswald"/>
          <w:bCs/>
          <w:vertAlign w:val="superscript"/>
        </w:rPr>
        <w:t>th</w:t>
      </w:r>
      <w:r w:rsidR="00F1080A" w:rsidRPr="008141ED">
        <w:rPr>
          <w:rFonts w:ascii="Bookman Old Style" w:eastAsia="Oswald" w:hAnsi="Bookman Old Style" w:cs="Oswald"/>
          <w:bCs/>
        </w:rPr>
        <w:t xml:space="preserve"> places. </w:t>
      </w:r>
    </w:p>
    <w:p w14:paraId="76DE4C09" w14:textId="77777777" w:rsidR="007124BB" w:rsidRPr="008141ED" w:rsidRDefault="00F1080A" w:rsidP="007124BB">
      <w:pPr>
        <w:pStyle w:val="ListParagraph"/>
        <w:numPr>
          <w:ilvl w:val="0"/>
          <w:numId w:val="9"/>
        </w:numPr>
        <w:rPr>
          <w:rFonts w:ascii="Bookman Old Style" w:eastAsia="Oswald" w:hAnsi="Bookman Old Style" w:cs="Oswald"/>
          <w:bCs/>
        </w:rPr>
      </w:pPr>
      <w:r w:rsidRPr="008141ED">
        <w:rPr>
          <w:rFonts w:ascii="Bookman Old Style" w:eastAsia="Oswald" w:hAnsi="Bookman Old Style" w:cs="Oswald"/>
          <w:bCs/>
        </w:rPr>
        <w:t>Team awards will receive a plaque and medals in accordance with UIL District meets.</w:t>
      </w:r>
    </w:p>
    <w:p w14:paraId="00000005" w14:textId="5CBBC844" w:rsidR="00631963" w:rsidRPr="008141ED" w:rsidRDefault="00F1080A" w:rsidP="007124BB">
      <w:pPr>
        <w:pStyle w:val="ListParagraph"/>
        <w:numPr>
          <w:ilvl w:val="0"/>
          <w:numId w:val="9"/>
        </w:numPr>
        <w:rPr>
          <w:rFonts w:ascii="Bookman Old Style" w:eastAsia="Oswald" w:hAnsi="Bookman Old Style" w:cs="Oswald"/>
          <w:bCs/>
        </w:rPr>
      </w:pPr>
      <w:proofErr w:type="gramStart"/>
      <w:r w:rsidRPr="008141ED">
        <w:rPr>
          <w:rFonts w:ascii="Bookman Old Style" w:eastAsia="Oswald" w:hAnsi="Bookman Old Style" w:cs="Oswald"/>
          <w:bCs/>
        </w:rPr>
        <w:t>Overall</w:t>
      </w:r>
      <w:proofErr w:type="gramEnd"/>
      <w:r w:rsidRPr="008141ED">
        <w:rPr>
          <w:rFonts w:ascii="Bookman Old Style" w:eastAsia="Oswald" w:hAnsi="Bookman Old Style" w:cs="Oswald"/>
          <w:bCs/>
        </w:rPr>
        <w:t xml:space="preserve"> Team Sweepstakes </w:t>
      </w:r>
      <w:r w:rsidR="0070583E">
        <w:rPr>
          <w:rFonts w:ascii="Bookman Old Style" w:eastAsia="Oswald" w:hAnsi="Bookman Old Style" w:cs="Oswald"/>
          <w:bCs/>
        </w:rPr>
        <w:t xml:space="preserve">and Runner-Up </w:t>
      </w:r>
      <w:r w:rsidRPr="008141ED">
        <w:rPr>
          <w:rFonts w:ascii="Bookman Old Style" w:eastAsia="Oswald" w:hAnsi="Bookman Old Style" w:cs="Oswald"/>
          <w:bCs/>
        </w:rPr>
        <w:t xml:space="preserve">will be awarded as well. </w:t>
      </w:r>
    </w:p>
    <w:p w14:paraId="05B783CD" w14:textId="0757F18E" w:rsidR="007124BB" w:rsidRPr="008141ED" w:rsidRDefault="007124BB" w:rsidP="007124BB">
      <w:pPr>
        <w:pStyle w:val="ListParagraph"/>
        <w:numPr>
          <w:ilvl w:val="0"/>
          <w:numId w:val="9"/>
        </w:numPr>
        <w:rPr>
          <w:rFonts w:ascii="Bookman Old Style" w:eastAsia="Oswald" w:hAnsi="Bookman Old Style" w:cs="Oswald"/>
          <w:bCs/>
        </w:rPr>
      </w:pPr>
      <w:r w:rsidRPr="008141ED">
        <w:rPr>
          <w:rFonts w:ascii="Bookman Old Style" w:eastAsia="Oswald" w:hAnsi="Bookman Old Style" w:cs="Oswald"/>
        </w:rPr>
        <w:t xml:space="preserve">We will announce results throughout the day.  Please make certain a representative from your school is present until results from </w:t>
      </w:r>
      <w:proofErr w:type="gramStart"/>
      <w:r w:rsidRPr="008141ED">
        <w:rPr>
          <w:rFonts w:ascii="Bookman Old Style" w:eastAsia="Oswald" w:hAnsi="Bookman Old Style" w:cs="Oswald"/>
        </w:rPr>
        <w:t>ALL of</w:t>
      </w:r>
      <w:proofErr w:type="gramEnd"/>
      <w:r w:rsidRPr="008141ED">
        <w:rPr>
          <w:rFonts w:ascii="Bookman Old Style" w:eastAsia="Oswald" w:hAnsi="Bookman Old Style" w:cs="Oswald"/>
        </w:rPr>
        <w:t xml:space="preserve"> your students’ events have been announced. Students' papers and a clean copy of each test will be available in the tab room</w:t>
      </w:r>
      <w:r w:rsidR="008141ED" w:rsidRPr="008141ED">
        <w:rPr>
          <w:rFonts w:ascii="Bookman Old Style" w:eastAsia="Oswald" w:hAnsi="Bookman Old Style" w:cs="Oswald"/>
        </w:rPr>
        <w:t>, which is in the ASC Library</w:t>
      </w:r>
      <w:r w:rsidRPr="008141ED">
        <w:rPr>
          <w:rFonts w:ascii="Bookman Old Style" w:eastAsia="Oswald" w:hAnsi="Bookman Old Style" w:cs="Oswald"/>
        </w:rPr>
        <w:t xml:space="preserve">.  Any unclaimed materials will be discarded after the tournament.  </w:t>
      </w:r>
      <w:r w:rsidRPr="008141ED">
        <w:rPr>
          <w:rFonts w:ascii="Bookman Old Style" w:eastAsia="Oswald" w:hAnsi="Bookman Old Style" w:cs="Oswald"/>
          <w:b/>
        </w:rPr>
        <w:t>We will NOT mail any unclaimed papers or awards.</w:t>
      </w:r>
    </w:p>
    <w:p w14:paraId="14D7F21F" w14:textId="77777777" w:rsidR="00F1080A" w:rsidRPr="008141ED" w:rsidRDefault="00F1080A">
      <w:pPr>
        <w:rPr>
          <w:rFonts w:ascii="Bookman Old Style" w:eastAsia="Oswald" w:hAnsi="Bookman Old Style" w:cs="Oswald"/>
        </w:rPr>
      </w:pPr>
    </w:p>
    <w:p w14:paraId="585EDE6D" w14:textId="77777777" w:rsidR="007124BB" w:rsidRPr="008141ED" w:rsidRDefault="00610751">
      <w:pPr>
        <w:rPr>
          <w:rFonts w:ascii="Bookman Old Style" w:eastAsia="Oswald" w:hAnsi="Bookman Old Style" w:cs="Oswald"/>
          <w:b/>
        </w:rPr>
      </w:pPr>
      <w:r w:rsidRPr="008141ED">
        <w:rPr>
          <w:rFonts w:ascii="Bookman Old Style" w:eastAsia="Oswald" w:hAnsi="Bookman Old Style" w:cs="Oswald"/>
          <w:b/>
        </w:rPr>
        <w:t xml:space="preserve">Materials. </w:t>
      </w:r>
      <w:r w:rsidR="00F1080A" w:rsidRPr="008141ED">
        <w:rPr>
          <w:rFonts w:ascii="Bookman Old Style" w:eastAsia="Oswald" w:hAnsi="Bookman Old Style" w:cs="Oswald"/>
          <w:b/>
        </w:rPr>
        <w:t xml:space="preserve"> </w:t>
      </w:r>
    </w:p>
    <w:p w14:paraId="00000006" w14:textId="051D7378" w:rsidR="00631963" w:rsidRPr="008141ED" w:rsidRDefault="00F1080A" w:rsidP="007124BB">
      <w:pPr>
        <w:pStyle w:val="ListParagraph"/>
        <w:numPr>
          <w:ilvl w:val="0"/>
          <w:numId w:val="8"/>
        </w:numPr>
        <w:rPr>
          <w:rFonts w:ascii="Bookman Old Style" w:eastAsia="Oswald" w:hAnsi="Bookman Old Style" w:cs="Oswald"/>
          <w:bCs/>
        </w:rPr>
      </w:pPr>
      <w:r w:rsidRPr="008141ED">
        <w:rPr>
          <w:rFonts w:ascii="Bookman Old Style" w:eastAsia="Oswald" w:hAnsi="Bookman Old Style" w:cs="Oswald"/>
          <w:bCs/>
        </w:rPr>
        <w:t xml:space="preserve">UIL Invitational A materials for all events except Spelling, which will use HEXCO. </w:t>
      </w:r>
    </w:p>
    <w:p w14:paraId="7891FCA0" w14:textId="77777777" w:rsidR="00DD6765" w:rsidRPr="008141ED" w:rsidRDefault="00DD6765" w:rsidP="00DD6765">
      <w:pPr>
        <w:rPr>
          <w:rFonts w:ascii="Bookman Old Style" w:eastAsia="Oswald" w:hAnsi="Bookman Old Style" w:cs="Oswald"/>
          <w:b/>
        </w:rPr>
      </w:pPr>
    </w:p>
    <w:p w14:paraId="3D5E4A18" w14:textId="77777777" w:rsidR="007124BB" w:rsidRPr="008141ED" w:rsidRDefault="00DD6765" w:rsidP="00DD6765">
      <w:pPr>
        <w:rPr>
          <w:rFonts w:ascii="Bookman Old Style" w:eastAsia="Oswald" w:hAnsi="Bookman Old Style" w:cs="Oswald"/>
          <w:b/>
        </w:rPr>
      </w:pPr>
      <w:r w:rsidRPr="008141ED">
        <w:rPr>
          <w:rFonts w:ascii="Bookman Old Style" w:eastAsia="Oswald" w:hAnsi="Bookman Old Style" w:cs="Oswald"/>
          <w:b/>
        </w:rPr>
        <w:t xml:space="preserve">Entry Fees. </w:t>
      </w:r>
    </w:p>
    <w:p w14:paraId="41035922" w14:textId="40E90023" w:rsidR="0070583E" w:rsidRDefault="00DD6765" w:rsidP="007124BB">
      <w:pPr>
        <w:pStyle w:val="ListParagraph"/>
        <w:numPr>
          <w:ilvl w:val="0"/>
          <w:numId w:val="7"/>
        </w:numPr>
        <w:rPr>
          <w:rFonts w:ascii="Bookman Old Style" w:eastAsia="Oswald" w:hAnsi="Bookman Old Style" w:cs="Oswald"/>
          <w:bCs/>
        </w:rPr>
      </w:pPr>
      <w:r w:rsidRPr="008141ED">
        <w:rPr>
          <w:rFonts w:ascii="Bookman Old Style" w:eastAsia="Oswald" w:hAnsi="Bookman Old Style" w:cs="Oswald"/>
          <w:b/>
        </w:rPr>
        <w:t xml:space="preserve"> </w:t>
      </w:r>
      <w:r w:rsidRPr="008141ED">
        <w:rPr>
          <w:rFonts w:ascii="Bookman Old Style" w:eastAsia="Oswald" w:hAnsi="Bookman Old Style" w:cs="Oswald"/>
          <w:bCs/>
        </w:rPr>
        <w:t>$1</w:t>
      </w:r>
      <w:r w:rsidR="0070583E">
        <w:rPr>
          <w:rFonts w:ascii="Bookman Old Style" w:eastAsia="Oswald" w:hAnsi="Bookman Old Style" w:cs="Oswald"/>
          <w:bCs/>
        </w:rPr>
        <w:t>5 for Ready Writing &amp; Journalism events- hired judges provided</w:t>
      </w:r>
    </w:p>
    <w:p w14:paraId="74111D30" w14:textId="7E3848F0" w:rsidR="007124BB" w:rsidRDefault="0070583E" w:rsidP="007124BB">
      <w:pPr>
        <w:pStyle w:val="ListParagraph"/>
        <w:numPr>
          <w:ilvl w:val="0"/>
          <w:numId w:val="7"/>
        </w:numPr>
        <w:rPr>
          <w:rFonts w:ascii="Bookman Old Style" w:eastAsia="Oswald" w:hAnsi="Bookman Old Style" w:cs="Oswald"/>
          <w:bCs/>
        </w:rPr>
      </w:pPr>
      <w:r>
        <w:rPr>
          <w:rFonts w:ascii="Bookman Old Style" w:eastAsia="Oswald" w:hAnsi="Bookman Old Style" w:cs="Oswald"/>
          <w:bCs/>
        </w:rPr>
        <w:t>$20 Computer Science</w:t>
      </w:r>
    </w:p>
    <w:p w14:paraId="50530850" w14:textId="2BEB2113" w:rsidR="0070583E" w:rsidRPr="008141ED" w:rsidRDefault="0070583E" w:rsidP="007124BB">
      <w:pPr>
        <w:pStyle w:val="ListParagraph"/>
        <w:numPr>
          <w:ilvl w:val="0"/>
          <w:numId w:val="7"/>
        </w:numPr>
        <w:rPr>
          <w:rFonts w:ascii="Bookman Old Style" w:eastAsia="Oswald" w:hAnsi="Bookman Old Style" w:cs="Oswald"/>
          <w:bCs/>
        </w:rPr>
      </w:pPr>
      <w:r>
        <w:rPr>
          <w:rFonts w:ascii="Bookman Old Style" w:eastAsia="Oswald" w:hAnsi="Bookman Old Style" w:cs="Oswald"/>
          <w:bCs/>
        </w:rPr>
        <w:t>$10 all other Academic events</w:t>
      </w:r>
    </w:p>
    <w:p w14:paraId="3428EBB8" w14:textId="305366A2" w:rsidR="007124BB" w:rsidRPr="008141ED" w:rsidRDefault="00DD6765" w:rsidP="007124BB">
      <w:pPr>
        <w:pStyle w:val="ListParagraph"/>
        <w:numPr>
          <w:ilvl w:val="0"/>
          <w:numId w:val="7"/>
        </w:numPr>
        <w:rPr>
          <w:rFonts w:ascii="Bookman Old Style" w:eastAsia="Oswald" w:hAnsi="Bookman Old Style" w:cs="Oswald"/>
          <w:bCs/>
        </w:rPr>
      </w:pPr>
      <w:r w:rsidRPr="008141ED">
        <w:rPr>
          <w:rFonts w:ascii="Bookman Old Style" w:eastAsia="Oswald" w:hAnsi="Bookman Old Style" w:cs="Oswald"/>
          <w:b/>
        </w:rPr>
        <w:t xml:space="preserve">ALL ENTRIES ARE DUE BY 4 P.M. ON Friday, January </w:t>
      </w:r>
      <w:r w:rsidR="0070583E">
        <w:rPr>
          <w:rFonts w:ascii="Bookman Old Style" w:eastAsia="Oswald" w:hAnsi="Bookman Old Style" w:cs="Oswald"/>
          <w:b/>
        </w:rPr>
        <w:t>10</w:t>
      </w:r>
      <w:r w:rsidRPr="008141ED">
        <w:rPr>
          <w:rFonts w:ascii="Bookman Old Style" w:eastAsia="Oswald" w:hAnsi="Bookman Old Style" w:cs="Oswald"/>
          <w:b/>
        </w:rPr>
        <w:t>, 202</w:t>
      </w:r>
      <w:r w:rsidR="0070583E">
        <w:rPr>
          <w:rFonts w:ascii="Bookman Old Style" w:eastAsia="Oswald" w:hAnsi="Bookman Old Style" w:cs="Oswald"/>
          <w:b/>
        </w:rPr>
        <w:t>5</w:t>
      </w:r>
      <w:r w:rsidRPr="008141ED">
        <w:rPr>
          <w:rFonts w:ascii="Bookman Old Style" w:eastAsia="Oswald" w:hAnsi="Bookman Old Style" w:cs="Oswald"/>
          <w:b/>
        </w:rPr>
        <w:t>.</w:t>
      </w:r>
      <w:r w:rsidRPr="008141ED">
        <w:rPr>
          <w:rFonts w:ascii="Bookman Old Style" w:eastAsia="Oswald" w:hAnsi="Bookman Old Style" w:cs="Oswald"/>
        </w:rPr>
        <w:t xml:space="preserve"> </w:t>
      </w:r>
      <w:r w:rsidRPr="008141ED">
        <w:rPr>
          <w:rFonts w:ascii="Bookman Old Style" w:eastAsia="Oswald" w:hAnsi="Bookman Old Style" w:cs="Oswald"/>
          <w:b/>
        </w:rPr>
        <w:t xml:space="preserve">Once your school is entered and the deadline has passed, you are obligated for all fees.  </w:t>
      </w:r>
    </w:p>
    <w:p w14:paraId="3D50B114" w14:textId="74E00B0F" w:rsidR="00DD6765" w:rsidRPr="008141ED" w:rsidRDefault="00DD6765" w:rsidP="007124BB">
      <w:pPr>
        <w:pStyle w:val="ListParagraph"/>
        <w:numPr>
          <w:ilvl w:val="0"/>
          <w:numId w:val="7"/>
        </w:numPr>
        <w:rPr>
          <w:rFonts w:ascii="Bookman Old Style" w:eastAsia="Oswald" w:hAnsi="Bookman Old Style" w:cs="Oswald"/>
          <w:bCs/>
        </w:rPr>
      </w:pPr>
      <w:r w:rsidRPr="008141ED">
        <w:rPr>
          <w:rFonts w:ascii="Bookman Old Style" w:eastAsia="Oswald" w:hAnsi="Bookman Old Style" w:cs="Oswald"/>
          <w:bCs/>
        </w:rPr>
        <w:t xml:space="preserve">Entries for Ready Writing and Journalism are limited to 4 per school per event. </w:t>
      </w:r>
      <w:r w:rsidR="007124BB" w:rsidRPr="008141ED">
        <w:rPr>
          <w:rFonts w:ascii="Bookman Old Style" w:eastAsia="Oswald" w:hAnsi="Bookman Old Style" w:cs="Oswald"/>
        </w:rPr>
        <w:t xml:space="preserve">Limit 4 per school unless space permits. Copy editing &amp; headline have no entry limit. Students will be pulled from the waiting list if the event does not max out by final registration deadline. We will attempt to seat everyone at a computer. In the case that </w:t>
      </w:r>
      <w:r w:rsidR="0070583E">
        <w:rPr>
          <w:rFonts w:ascii="Bookman Old Style" w:eastAsia="Oswald" w:hAnsi="Bookman Old Style" w:cs="Oswald"/>
        </w:rPr>
        <w:t>N</w:t>
      </w:r>
      <w:r w:rsidR="007124BB" w:rsidRPr="008141ED">
        <w:rPr>
          <w:rFonts w:ascii="Bookman Old Style" w:eastAsia="Oswald" w:hAnsi="Bookman Old Style" w:cs="Oswald"/>
        </w:rPr>
        <w:t xml:space="preserve">ews, </w:t>
      </w:r>
      <w:r w:rsidR="0070583E">
        <w:rPr>
          <w:rFonts w:ascii="Bookman Old Style" w:eastAsia="Oswald" w:hAnsi="Bookman Old Style" w:cs="Oswald"/>
        </w:rPr>
        <w:t>F</w:t>
      </w:r>
      <w:r w:rsidR="007124BB" w:rsidRPr="008141ED">
        <w:rPr>
          <w:rFonts w:ascii="Bookman Old Style" w:eastAsia="Oswald" w:hAnsi="Bookman Old Style" w:cs="Oswald"/>
        </w:rPr>
        <w:t xml:space="preserve">eature, and </w:t>
      </w:r>
      <w:r w:rsidR="0070583E">
        <w:rPr>
          <w:rFonts w:ascii="Bookman Old Style" w:eastAsia="Oswald" w:hAnsi="Bookman Old Style" w:cs="Oswald"/>
        </w:rPr>
        <w:t>E</w:t>
      </w:r>
      <w:r w:rsidR="007124BB" w:rsidRPr="008141ED">
        <w:rPr>
          <w:rFonts w:ascii="Bookman Old Style" w:eastAsia="Oswald" w:hAnsi="Bookman Old Style" w:cs="Oswald"/>
        </w:rPr>
        <w:t xml:space="preserve">ditorial </w:t>
      </w:r>
      <w:r w:rsidR="0070583E">
        <w:rPr>
          <w:rFonts w:ascii="Bookman Old Style" w:eastAsia="Oswald" w:hAnsi="Bookman Old Style" w:cs="Oswald"/>
        </w:rPr>
        <w:t>W</w:t>
      </w:r>
      <w:r w:rsidR="007124BB" w:rsidRPr="008141ED">
        <w:rPr>
          <w:rFonts w:ascii="Bookman Old Style" w:eastAsia="Oswald" w:hAnsi="Bookman Old Style" w:cs="Oswald"/>
        </w:rPr>
        <w:t xml:space="preserve">riting are filled to the computer capacity, students on the </w:t>
      </w:r>
      <w:r w:rsidR="008141ED" w:rsidRPr="008141ED">
        <w:rPr>
          <w:rFonts w:ascii="Bookman Old Style" w:eastAsia="Oswald" w:hAnsi="Bookman Old Style" w:cs="Oswald"/>
        </w:rPr>
        <w:t>waitlist</w:t>
      </w:r>
      <w:r w:rsidR="007124BB" w:rsidRPr="008141ED">
        <w:rPr>
          <w:rFonts w:ascii="Bookman Old Style" w:eastAsia="Oswald" w:hAnsi="Bookman Old Style" w:cs="Oswald"/>
        </w:rPr>
        <w:t xml:space="preserve"> may be added beyond the limit of four if they are willing to handwrite their entry.</w:t>
      </w:r>
      <w:r w:rsidR="008141ED" w:rsidRPr="008141ED">
        <w:rPr>
          <w:rFonts w:ascii="Bookman Old Style" w:eastAsia="Oswald" w:hAnsi="Bookman Old Style" w:cs="Oswald"/>
        </w:rPr>
        <w:t xml:space="preserve"> If there are enough people on the waitlist </w:t>
      </w:r>
      <w:r w:rsidR="008141ED" w:rsidRPr="008141ED">
        <w:rPr>
          <w:rFonts w:ascii="Bookman Old Style" w:eastAsia="Oswald" w:hAnsi="Bookman Old Style" w:cs="Oswald"/>
        </w:rPr>
        <w:lastRenderedPageBreak/>
        <w:t xml:space="preserve">and additional judges can be procured, then we will </w:t>
      </w:r>
      <w:proofErr w:type="gramStart"/>
      <w:r w:rsidR="008141ED" w:rsidRPr="008141ED">
        <w:rPr>
          <w:rFonts w:ascii="Bookman Old Style" w:eastAsia="Oswald" w:hAnsi="Bookman Old Style" w:cs="Oswald"/>
        </w:rPr>
        <w:t>open up</w:t>
      </w:r>
      <w:proofErr w:type="gramEnd"/>
      <w:r w:rsidR="008141ED" w:rsidRPr="008141ED">
        <w:rPr>
          <w:rFonts w:ascii="Bookman Old Style" w:eastAsia="Oswald" w:hAnsi="Bookman Old Style" w:cs="Oswald"/>
        </w:rPr>
        <w:t xml:space="preserve"> registration for the writing events again. </w:t>
      </w:r>
    </w:p>
    <w:p w14:paraId="074583C8" w14:textId="0C4EFA88" w:rsidR="00D76414" w:rsidRPr="008141ED" w:rsidRDefault="00D76414" w:rsidP="007124BB">
      <w:pPr>
        <w:pStyle w:val="ListParagraph"/>
        <w:numPr>
          <w:ilvl w:val="0"/>
          <w:numId w:val="7"/>
        </w:numPr>
        <w:rPr>
          <w:rFonts w:ascii="Bookman Old Style" w:eastAsia="Oswald" w:hAnsi="Bookman Old Style" w:cs="Oswald"/>
        </w:rPr>
      </w:pPr>
      <w:r w:rsidRPr="008141ED">
        <w:rPr>
          <w:rFonts w:ascii="Bookman Old Style" w:eastAsia="Times New Roman" w:hAnsi="Bookman Old Style" w:cs="Times New Roman"/>
          <w:color w:val="000000"/>
          <w:shd w:val="clear" w:color="auto" w:fill="FFFFFF"/>
          <w:lang w:val="en-US"/>
        </w:rPr>
        <w:t xml:space="preserve">Schools should bring a check payable to Montgomery Independent School District to cover all fees.  If you are not able to have a check prepared in time, please have a proof of </w:t>
      </w:r>
      <w:proofErr w:type="gramStart"/>
      <w:r w:rsidRPr="008141ED">
        <w:rPr>
          <w:rFonts w:ascii="Bookman Old Style" w:eastAsia="Times New Roman" w:hAnsi="Bookman Old Style" w:cs="Times New Roman"/>
          <w:color w:val="000000"/>
          <w:shd w:val="clear" w:color="auto" w:fill="FFFFFF"/>
          <w:lang w:val="en-US"/>
        </w:rPr>
        <w:t>payment</w:t>
      </w:r>
      <w:proofErr w:type="gramEnd"/>
      <w:r w:rsidR="0070583E">
        <w:rPr>
          <w:rFonts w:ascii="Bookman Old Style" w:eastAsia="Times New Roman" w:hAnsi="Bookman Old Style" w:cs="Times New Roman"/>
          <w:color w:val="000000"/>
          <w:shd w:val="clear" w:color="auto" w:fill="FFFFFF"/>
          <w:lang w:val="en-US"/>
        </w:rPr>
        <w:t xml:space="preserve"> and</w:t>
      </w:r>
      <w:r w:rsidRPr="008141ED">
        <w:rPr>
          <w:rFonts w:ascii="Bookman Old Style" w:eastAsia="Times New Roman" w:hAnsi="Bookman Old Style" w:cs="Times New Roman"/>
          <w:color w:val="000000"/>
          <w:shd w:val="clear" w:color="auto" w:fill="FFFFFF"/>
          <w:lang w:val="en-US"/>
        </w:rPr>
        <w:t xml:space="preserve"> leave a copy with the registration table.  All accounts must be paid in full within 30 days.  All delinquent accounts are subject to a $100 fee.</w:t>
      </w:r>
    </w:p>
    <w:p w14:paraId="221D40EB" w14:textId="5BA61D09" w:rsidR="00DD6765" w:rsidRPr="008141ED" w:rsidRDefault="00DD6765">
      <w:pPr>
        <w:rPr>
          <w:rFonts w:ascii="Bookman Old Style" w:eastAsia="Oswald" w:hAnsi="Bookman Old Style" w:cs="Oswald"/>
          <w:bCs/>
        </w:rPr>
      </w:pPr>
    </w:p>
    <w:p w14:paraId="486349E7" w14:textId="6D87B29C" w:rsidR="007124BB" w:rsidRPr="008141ED" w:rsidRDefault="00610751">
      <w:pPr>
        <w:rPr>
          <w:rFonts w:ascii="Bookman Old Style" w:eastAsia="Oswald" w:hAnsi="Bookman Old Style" w:cs="Oswald"/>
          <w:b/>
        </w:rPr>
      </w:pPr>
      <w:r w:rsidRPr="008141ED">
        <w:rPr>
          <w:rFonts w:ascii="Bookman Old Style" w:eastAsia="Oswald" w:hAnsi="Bookman Old Style" w:cs="Oswald"/>
          <w:b/>
        </w:rPr>
        <w:t>Judging</w:t>
      </w:r>
      <w:r w:rsidR="007124BB" w:rsidRPr="008141ED">
        <w:rPr>
          <w:rFonts w:ascii="Bookman Old Style" w:eastAsia="Oswald" w:hAnsi="Bookman Old Style" w:cs="Oswald"/>
          <w:b/>
        </w:rPr>
        <w:t xml:space="preserve"> and Grading</w:t>
      </w:r>
      <w:r w:rsidRPr="008141ED">
        <w:rPr>
          <w:rFonts w:ascii="Bookman Old Style" w:eastAsia="Oswald" w:hAnsi="Bookman Old Style" w:cs="Oswald"/>
          <w:b/>
        </w:rPr>
        <w:t xml:space="preserve">  </w:t>
      </w:r>
    </w:p>
    <w:p w14:paraId="2A86B5A0" w14:textId="0ABDDA81" w:rsidR="007124BB" w:rsidRPr="008141ED" w:rsidRDefault="007124BB" w:rsidP="007124BB">
      <w:pPr>
        <w:pStyle w:val="ListParagraph"/>
        <w:numPr>
          <w:ilvl w:val="0"/>
          <w:numId w:val="6"/>
        </w:numPr>
        <w:rPr>
          <w:rFonts w:ascii="Bookman Old Style" w:eastAsia="Oswald" w:hAnsi="Bookman Old Style" w:cs="Oswald"/>
        </w:rPr>
      </w:pPr>
      <w:r w:rsidRPr="008141ED">
        <w:rPr>
          <w:rFonts w:ascii="Bookman Old Style" w:eastAsia="Oswald" w:hAnsi="Bookman Old Style" w:cs="Oswald"/>
        </w:rPr>
        <w:t xml:space="preserve">Academic coaches are </w:t>
      </w:r>
      <w:r w:rsidRPr="008141ED">
        <w:rPr>
          <w:rFonts w:ascii="Bookman Old Style" w:eastAsia="Oswald" w:hAnsi="Bookman Old Style" w:cs="Oswald"/>
          <w:b/>
        </w:rPr>
        <w:t xml:space="preserve">EXPECTED </w:t>
      </w:r>
      <w:r w:rsidRPr="008141ED">
        <w:rPr>
          <w:rFonts w:ascii="Bookman Old Style" w:eastAsia="Oswald" w:hAnsi="Bookman Old Style" w:cs="Oswald"/>
        </w:rPr>
        <w:t>to grade. Schools that do not provide a coach to assist in grading may be disqualified for that event.</w:t>
      </w:r>
    </w:p>
    <w:p w14:paraId="30743758" w14:textId="1CEB10D1" w:rsidR="007124BB" w:rsidRPr="008141ED" w:rsidRDefault="007124BB" w:rsidP="007124BB">
      <w:pPr>
        <w:pStyle w:val="ListParagraph"/>
        <w:numPr>
          <w:ilvl w:val="0"/>
          <w:numId w:val="6"/>
        </w:numPr>
        <w:rPr>
          <w:rFonts w:ascii="Bookman Old Style" w:eastAsia="Oswald" w:hAnsi="Bookman Old Style" w:cs="Oswald"/>
        </w:rPr>
      </w:pPr>
      <w:r w:rsidRPr="008141ED">
        <w:rPr>
          <w:rFonts w:ascii="Bookman Old Style" w:eastAsia="Oswald" w:hAnsi="Bookman Old Style" w:cs="Oswald"/>
        </w:rPr>
        <w:t xml:space="preserve">Judges will be provided for Ready Writing and Journalism. </w:t>
      </w:r>
      <w:proofErr w:type="gramStart"/>
      <w:r w:rsidRPr="008141ED">
        <w:rPr>
          <w:rFonts w:ascii="Bookman Old Style" w:eastAsia="Oswald" w:hAnsi="Bookman Old Style" w:cs="Oswald"/>
        </w:rPr>
        <w:t>In the event that</w:t>
      </w:r>
      <w:proofErr w:type="gramEnd"/>
      <w:r w:rsidRPr="008141ED">
        <w:rPr>
          <w:rFonts w:ascii="Bookman Old Style" w:eastAsia="Oswald" w:hAnsi="Bookman Old Style" w:cs="Oswald"/>
        </w:rPr>
        <w:t xml:space="preserve"> there are more than 30 entries for these events, coaches may be asked to assist in judging these events.</w:t>
      </w:r>
    </w:p>
    <w:p w14:paraId="0AB01B72" w14:textId="77777777" w:rsidR="00F1080A" w:rsidRPr="008141ED" w:rsidRDefault="00F1080A">
      <w:pPr>
        <w:rPr>
          <w:rFonts w:ascii="Bookman Old Style" w:eastAsia="Oswald" w:hAnsi="Bookman Old Style" w:cs="Oswald"/>
          <w:b/>
        </w:rPr>
      </w:pPr>
    </w:p>
    <w:p w14:paraId="27BCFB6F" w14:textId="6462C792" w:rsidR="007124BB" w:rsidRPr="008141ED" w:rsidRDefault="00D76414">
      <w:pPr>
        <w:rPr>
          <w:rFonts w:ascii="Bookman Old Style" w:eastAsia="Oswald" w:hAnsi="Bookman Old Style" w:cs="Oswald"/>
          <w:b/>
        </w:rPr>
      </w:pPr>
      <w:r w:rsidRPr="008141ED">
        <w:rPr>
          <w:rFonts w:ascii="Bookman Old Style" w:eastAsia="Oswald" w:hAnsi="Bookman Old Style" w:cs="Oswald"/>
          <w:b/>
        </w:rPr>
        <w:t>Food</w:t>
      </w:r>
    </w:p>
    <w:p w14:paraId="7C285042" w14:textId="7F18C300" w:rsidR="007124BB" w:rsidRPr="008141ED" w:rsidRDefault="00D76414" w:rsidP="007124BB">
      <w:pPr>
        <w:pStyle w:val="ListParagraph"/>
        <w:numPr>
          <w:ilvl w:val="0"/>
          <w:numId w:val="5"/>
        </w:numPr>
        <w:rPr>
          <w:rFonts w:ascii="Bookman Old Style" w:eastAsia="Oswald" w:hAnsi="Bookman Old Style" w:cs="Oswald"/>
        </w:rPr>
      </w:pPr>
      <w:r w:rsidRPr="008141ED">
        <w:rPr>
          <w:rFonts w:ascii="Bookman Old Style" w:eastAsia="Oswald" w:hAnsi="Bookman Old Style" w:cs="Oswald"/>
        </w:rPr>
        <w:t>Hospitality</w:t>
      </w:r>
      <w:r w:rsidR="00610751" w:rsidRPr="008141ED">
        <w:rPr>
          <w:rFonts w:ascii="Bookman Old Style" w:eastAsia="Oswald" w:hAnsi="Bookman Old Style" w:cs="Oswald"/>
        </w:rPr>
        <w:t xml:space="preserve"> will provide</w:t>
      </w:r>
      <w:r w:rsidR="0070583E">
        <w:rPr>
          <w:rFonts w:ascii="Bookman Old Style" w:eastAsia="Oswald" w:hAnsi="Bookman Old Style" w:cs="Oswald"/>
        </w:rPr>
        <w:t xml:space="preserve"> snacks and drinks</w:t>
      </w:r>
      <w:r w:rsidR="00610751" w:rsidRPr="008141ED">
        <w:rPr>
          <w:rFonts w:ascii="Bookman Old Style" w:eastAsia="Oswald" w:hAnsi="Bookman Old Style" w:cs="Oswald"/>
        </w:rPr>
        <w:t xml:space="preserve"> for coaches, </w:t>
      </w:r>
      <w:proofErr w:type="gramStart"/>
      <w:r w:rsidR="00610751" w:rsidRPr="008141ED">
        <w:rPr>
          <w:rFonts w:ascii="Bookman Old Style" w:eastAsia="Oswald" w:hAnsi="Bookman Old Style" w:cs="Oswald"/>
        </w:rPr>
        <w:t>judges</w:t>
      </w:r>
      <w:proofErr w:type="gramEnd"/>
      <w:r w:rsidR="00610751" w:rsidRPr="008141ED">
        <w:rPr>
          <w:rFonts w:ascii="Bookman Old Style" w:eastAsia="Oswald" w:hAnsi="Bookman Old Style" w:cs="Oswald"/>
        </w:rPr>
        <w:t xml:space="preserve"> and bus drivers</w:t>
      </w:r>
      <w:r w:rsidR="0070583E">
        <w:rPr>
          <w:rFonts w:ascii="Bookman Old Style" w:eastAsia="Oswald" w:hAnsi="Bookman Old Style" w:cs="Oswald"/>
        </w:rPr>
        <w:t>. If more than 10 schools register, hospitality will provide breakfast and lunch as well.</w:t>
      </w:r>
    </w:p>
    <w:p w14:paraId="00000008" w14:textId="753E7D90" w:rsidR="00631963" w:rsidRPr="008141ED" w:rsidRDefault="00610751" w:rsidP="007124BB">
      <w:pPr>
        <w:pStyle w:val="ListParagraph"/>
        <w:numPr>
          <w:ilvl w:val="0"/>
          <w:numId w:val="5"/>
        </w:numPr>
        <w:rPr>
          <w:rFonts w:ascii="Bookman Old Style" w:eastAsia="Oswald" w:hAnsi="Bookman Old Style" w:cs="Oswald"/>
        </w:rPr>
      </w:pPr>
      <w:r w:rsidRPr="008141ED">
        <w:rPr>
          <w:rFonts w:ascii="Bookman Old Style" w:eastAsia="Oswald" w:hAnsi="Bookman Old Style" w:cs="Oswald"/>
        </w:rPr>
        <w:t xml:space="preserve">Concessions for students will be sold in the cafeteria.  </w:t>
      </w:r>
    </w:p>
    <w:p w14:paraId="22FC6A1D" w14:textId="71C83135" w:rsidR="00D76414" w:rsidRPr="008141ED" w:rsidRDefault="00D76414" w:rsidP="00D76414">
      <w:pPr>
        <w:pStyle w:val="ListParagraph"/>
        <w:numPr>
          <w:ilvl w:val="0"/>
          <w:numId w:val="5"/>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 xml:space="preserve">Schools are free to bring their own food or (if time permits) leave campus for lunch. </w:t>
      </w:r>
    </w:p>
    <w:p w14:paraId="0AFBEE66" w14:textId="5B8EEF27" w:rsidR="00D76414" w:rsidRPr="008141ED" w:rsidRDefault="00D76414" w:rsidP="00D76414">
      <w:pPr>
        <w:pStyle w:val="ListParagraph"/>
        <w:numPr>
          <w:ilvl w:val="0"/>
          <w:numId w:val="5"/>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 xml:space="preserve">Please make sure your school’s area is cleaned and all trash in the trash cans before your school leaves. If your school has a spill or needs something cleaned up, please report to a Montgomery HS representative asap. </w:t>
      </w:r>
    </w:p>
    <w:p w14:paraId="7963F6B1" w14:textId="7C23651E" w:rsidR="00D76414" w:rsidRPr="008141ED" w:rsidRDefault="00D76414" w:rsidP="007124BB">
      <w:pPr>
        <w:pStyle w:val="ListParagraph"/>
        <w:numPr>
          <w:ilvl w:val="0"/>
          <w:numId w:val="5"/>
        </w:numPr>
        <w:rPr>
          <w:rFonts w:ascii="Bookman Old Style" w:eastAsia="Oswald" w:hAnsi="Bookman Old Style" w:cs="Oswald"/>
        </w:rPr>
      </w:pPr>
      <w:r w:rsidRPr="008141ED">
        <w:rPr>
          <w:rFonts w:ascii="Bookman Old Style" w:eastAsia="Oswald" w:hAnsi="Bookman Old Style" w:cs="Oswald"/>
        </w:rPr>
        <w:t xml:space="preserve">There are several nearby restaurants </w:t>
      </w:r>
      <w:r w:rsidR="00AF5E65" w:rsidRPr="008141ED">
        <w:rPr>
          <w:rFonts w:ascii="Bookman Old Style" w:eastAsia="Oswald" w:hAnsi="Bookman Old Style" w:cs="Oswald"/>
        </w:rPr>
        <w:t>that can deliver or picked up. Here are just a few.</w:t>
      </w:r>
    </w:p>
    <w:p w14:paraId="5D105EAE" w14:textId="77777777" w:rsidR="008141ED" w:rsidRPr="008141ED" w:rsidRDefault="008141ED" w:rsidP="00AF5E65">
      <w:pPr>
        <w:pStyle w:val="ListParagraph"/>
        <w:numPr>
          <w:ilvl w:val="1"/>
          <w:numId w:val="5"/>
        </w:numPr>
        <w:rPr>
          <w:rFonts w:ascii="Bookman Old Style" w:eastAsia="Oswald" w:hAnsi="Bookman Old Style" w:cs="Oswald"/>
        </w:rPr>
        <w:sectPr w:rsidR="008141ED" w:rsidRPr="008141ED">
          <w:pgSz w:w="12240" w:h="15840"/>
          <w:pgMar w:top="1440" w:right="1440" w:bottom="1440" w:left="1440" w:header="720" w:footer="720" w:gutter="0"/>
          <w:pgNumType w:start="1"/>
          <w:cols w:space="720"/>
        </w:sectPr>
      </w:pPr>
    </w:p>
    <w:p w14:paraId="583D0025" w14:textId="78D3E492"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Chick-fil-A</w:t>
      </w:r>
    </w:p>
    <w:p w14:paraId="73F4A235" w14:textId="00537607"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Chipotle</w:t>
      </w:r>
    </w:p>
    <w:p w14:paraId="1CE39C86" w14:textId="44798A1A"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Jersey Mikes</w:t>
      </w:r>
    </w:p>
    <w:p w14:paraId="05B3DFF1" w14:textId="252B0C82"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Subway</w:t>
      </w:r>
    </w:p>
    <w:p w14:paraId="7F8B8E72" w14:textId="5DB45D3A"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Papa Johns</w:t>
      </w:r>
    </w:p>
    <w:p w14:paraId="57F45CC6" w14:textId="0D5A8BED" w:rsidR="00AF5E65" w:rsidRPr="008141ED" w:rsidRDefault="00AF5E65" w:rsidP="00AF5E65">
      <w:pPr>
        <w:pStyle w:val="ListParagraph"/>
        <w:numPr>
          <w:ilvl w:val="1"/>
          <w:numId w:val="5"/>
        </w:numPr>
        <w:rPr>
          <w:rFonts w:ascii="Bookman Old Style" w:eastAsia="Oswald" w:hAnsi="Bookman Old Style" w:cs="Oswald"/>
        </w:rPr>
      </w:pPr>
      <w:r w:rsidRPr="008141ED">
        <w:rPr>
          <w:rFonts w:ascii="Bookman Old Style" w:eastAsia="Oswald" w:hAnsi="Bookman Old Style" w:cs="Oswald"/>
        </w:rPr>
        <w:t>Mod Pizza</w:t>
      </w:r>
    </w:p>
    <w:p w14:paraId="580D2A47" w14:textId="77777777" w:rsidR="008141ED" w:rsidRPr="008141ED" w:rsidRDefault="008141ED">
      <w:pPr>
        <w:rPr>
          <w:rFonts w:ascii="Bookman Old Style" w:eastAsia="Oswald" w:hAnsi="Bookman Old Style" w:cs="Oswald"/>
        </w:rPr>
        <w:sectPr w:rsidR="008141ED" w:rsidRPr="008141ED" w:rsidSect="008141ED">
          <w:type w:val="continuous"/>
          <w:pgSz w:w="12240" w:h="15840"/>
          <w:pgMar w:top="1440" w:right="1440" w:bottom="1440" w:left="1440" w:header="720" w:footer="720" w:gutter="0"/>
          <w:pgNumType w:start="1"/>
          <w:cols w:num="2" w:space="720"/>
        </w:sectPr>
      </w:pPr>
    </w:p>
    <w:p w14:paraId="3483D98E" w14:textId="413DE7D0" w:rsidR="00DD6765" w:rsidRPr="008141ED" w:rsidRDefault="00DD6765">
      <w:pPr>
        <w:rPr>
          <w:rFonts w:ascii="Bookman Old Style" w:eastAsia="Oswald" w:hAnsi="Bookman Old Style" w:cs="Oswald"/>
        </w:rPr>
      </w:pPr>
    </w:p>
    <w:p w14:paraId="78DE959C" w14:textId="77777777" w:rsidR="007124BB" w:rsidRPr="008141ED" w:rsidRDefault="00DD6765">
      <w:pPr>
        <w:rPr>
          <w:rFonts w:ascii="Bookman Old Style" w:eastAsia="Oswald" w:hAnsi="Bookman Old Style" w:cs="Oswald"/>
        </w:rPr>
      </w:pPr>
      <w:r w:rsidRPr="008141ED">
        <w:rPr>
          <w:rFonts w:ascii="Bookman Old Style" w:eastAsia="Oswald" w:hAnsi="Bookman Old Style" w:cs="Oswald"/>
          <w:b/>
          <w:bCs/>
        </w:rPr>
        <w:t>Schedule</w:t>
      </w:r>
      <w:r w:rsidRPr="008141ED">
        <w:rPr>
          <w:rFonts w:ascii="Bookman Old Style" w:eastAsia="Oswald" w:hAnsi="Bookman Old Style" w:cs="Oswald"/>
        </w:rPr>
        <w:t xml:space="preserve"> </w:t>
      </w:r>
    </w:p>
    <w:p w14:paraId="3DC7985B" w14:textId="7C0E5F6E" w:rsidR="007124BB" w:rsidRPr="008141ED" w:rsidRDefault="008141ED" w:rsidP="007124BB">
      <w:pPr>
        <w:pStyle w:val="ListParagraph"/>
        <w:numPr>
          <w:ilvl w:val="0"/>
          <w:numId w:val="4"/>
        </w:numPr>
        <w:rPr>
          <w:rFonts w:ascii="Bookman Old Style" w:eastAsia="Oswald" w:hAnsi="Bookman Old Style" w:cs="Oswald"/>
        </w:rPr>
      </w:pPr>
      <w:r w:rsidRPr="008141ED">
        <w:rPr>
          <w:rFonts w:ascii="Bookman Old Style" w:eastAsia="Oswald" w:hAnsi="Bookman Old Style" w:cs="Oswald"/>
        </w:rPr>
        <w:t>P</w:t>
      </w:r>
      <w:r w:rsidR="00DD6765" w:rsidRPr="008141ED">
        <w:rPr>
          <w:rFonts w:ascii="Bookman Old Style" w:eastAsia="Oswald" w:hAnsi="Bookman Old Style" w:cs="Oswald"/>
        </w:rPr>
        <w:t xml:space="preserve">osted below. </w:t>
      </w:r>
      <w:r w:rsidR="007124BB" w:rsidRPr="008141ED">
        <w:rPr>
          <w:rFonts w:ascii="Bookman Old Style" w:eastAsia="Oswald" w:hAnsi="Bookman Old Style" w:cs="Oswald"/>
        </w:rPr>
        <w:t xml:space="preserve">Unless there is an unforeseeable circumstance, the schedule will not change. The rooms may change, but not the schedule. </w:t>
      </w:r>
    </w:p>
    <w:p w14:paraId="7EF2FE7C" w14:textId="431EA820" w:rsidR="00DD6765" w:rsidRPr="008141ED" w:rsidRDefault="00DD6765" w:rsidP="007124BB">
      <w:pPr>
        <w:pStyle w:val="ListParagraph"/>
        <w:numPr>
          <w:ilvl w:val="0"/>
          <w:numId w:val="4"/>
        </w:numPr>
        <w:rPr>
          <w:rFonts w:ascii="Bookman Old Style" w:eastAsia="Oswald" w:hAnsi="Bookman Old Style" w:cs="Oswald"/>
        </w:rPr>
      </w:pPr>
      <w:r w:rsidRPr="008141ED">
        <w:rPr>
          <w:rFonts w:ascii="Bookman Old Style" w:eastAsia="Oswald" w:hAnsi="Bookman Old Style" w:cs="Oswald"/>
        </w:rPr>
        <w:t xml:space="preserve">We will follow the UIL Academic Conflict Pattern. Please do not cross enter students. If you do, they may not be able to compete and refunds for the entry fees will not be issued. </w:t>
      </w:r>
      <w:r w:rsidR="007124BB" w:rsidRPr="008141ED">
        <w:rPr>
          <w:rFonts w:ascii="Bookman Old Style" w:eastAsia="Oswald" w:hAnsi="Bookman Old Style" w:cs="Oswald"/>
        </w:rPr>
        <w:t>We will not delay the start of academic contests for missing students!</w:t>
      </w:r>
    </w:p>
    <w:p w14:paraId="57674785" w14:textId="302FA165" w:rsidR="00DD6765" w:rsidRPr="008141ED" w:rsidRDefault="00DD6765">
      <w:pPr>
        <w:rPr>
          <w:rFonts w:ascii="Bookman Old Style" w:eastAsia="Oswald" w:hAnsi="Bookman Old Style" w:cs="Oswald"/>
        </w:rPr>
      </w:pPr>
    </w:p>
    <w:p w14:paraId="5DF2FB72" w14:textId="77777777" w:rsidR="0070583E" w:rsidRDefault="0070583E">
      <w:pPr>
        <w:rPr>
          <w:rFonts w:ascii="Bookman Old Style" w:eastAsia="Oswald" w:hAnsi="Bookman Old Style" w:cs="Oswald"/>
          <w:b/>
          <w:bCs/>
        </w:rPr>
      </w:pPr>
      <w:r>
        <w:rPr>
          <w:rFonts w:ascii="Bookman Old Style" w:eastAsia="Oswald" w:hAnsi="Bookman Old Style" w:cs="Oswald"/>
          <w:b/>
          <w:bCs/>
        </w:rPr>
        <w:br w:type="page"/>
      </w:r>
    </w:p>
    <w:p w14:paraId="767162E1" w14:textId="4CEDE83B" w:rsidR="00DD6765" w:rsidRPr="008141ED" w:rsidRDefault="00DD6765" w:rsidP="00DD6765">
      <w:pPr>
        <w:rPr>
          <w:rFonts w:ascii="Bookman Old Style" w:eastAsia="Oswald" w:hAnsi="Bookman Old Style" w:cs="Oswald"/>
        </w:rPr>
      </w:pPr>
      <w:r w:rsidRPr="008141ED">
        <w:rPr>
          <w:rFonts w:ascii="Bookman Old Style" w:eastAsia="Oswald" w:hAnsi="Bookman Old Style" w:cs="Oswald"/>
          <w:b/>
          <w:bCs/>
        </w:rPr>
        <w:lastRenderedPageBreak/>
        <w:t xml:space="preserve">Computers and Printers </w:t>
      </w:r>
    </w:p>
    <w:p w14:paraId="28785404" w14:textId="4EE9A166" w:rsidR="007124BB" w:rsidRPr="008141ED" w:rsidRDefault="00DD6765" w:rsidP="00DD6765">
      <w:pPr>
        <w:pStyle w:val="ListParagraph"/>
        <w:numPr>
          <w:ilvl w:val="0"/>
          <w:numId w:val="3"/>
        </w:numPr>
        <w:rPr>
          <w:rFonts w:ascii="Bookman Old Style" w:eastAsia="Oswald" w:hAnsi="Bookman Old Style" w:cs="Oswald"/>
        </w:rPr>
      </w:pPr>
      <w:r w:rsidRPr="008141ED">
        <w:rPr>
          <w:rFonts w:ascii="Bookman Old Style" w:eastAsia="Oswald" w:hAnsi="Bookman Old Style" w:cs="Oswald"/>
        </w:rPr>
        <w:t xml:space="preserve">Ready Writing and Journalism will be </w:t>
      </w:r>
      <w:r w:rsidR="007124BB" w:rsidRPr="008141ED">
        <w:rPr>
          <w:rFonts w:ascii="Bookman Old Style" w:eastAsia="Oswald" w:hAnsi="Bookman Old Style" w:cs="Oswald"/>
        </w:rPr>
        <w:t xml:space="preserve">in a computer lab, so computers and printers will be available to all contestants. Due to space and electrical plug availability constraints, the use of laptops </w:t>
      </w:r>
      <w:r w:rsidR="007124BB" w:rsidRPr="008141ED">
        <w:rPr>
          <w:rFonts w:ascii="Bookman Old Style" w:eastAsia="Oswald" w:hAnsi="Bookman Old Style" w:cs="Oswald"/>
          <w:b/>
          <w:u w:val="single"/>
        </w:rPr>
        <w:t xml:space="preserve">may not be allowed if space does not accommodate without distractions to other contestants. </w:t>
      </w:r>
      <w:r w:rsidR="007124BB" w:rsidRPr="008141ED">
        <w:rPr>
          <w:rFonts w:ascii="Bookman Old Style" w:eastAsia="Oswald" w:hAnsi="Bookman Old Style" w:cs="Oswald"/>
        </w:rPr>
        <w:t xml:space="preserve"> </w:t>
      </w:r>
      <w:r w:rsidRPr="008141ED">
        <w:rPr>
          <w:rFonts w:ascii="Bookman Old Style" w:eastAsia="Oswald" w:hAnsi="Bookman Old Style" w:cs="Oswald"/>
        </w:rPr>
        <w:t xml:space="preserve"> </w:t>
      </w:r>
    </w:p>
    <w:p w14:paraId="69CADA53" w14:textId="3AA813E7" w:rsidR="00DD6765" w:rsidRPr="008141ED" w:rsidRDefault="00DD6765" w:rsidP="00DD6765">
      <w:pPr>
        <w:pStyle w:val="ListParagraph"/>
        <w:numPr>
          <w:ilvl w:val="0"/>
          <w:numId w:val="3"/>
        </w:numPr>
        <w:rPr>
          <w:rFonts w:ascii="Bookman Old Style" w:eastAsia="Oswald" w:hAnsi="Bookman Old Style" w:cs="Oswald"/>
        </w:rPr>
      </w:pPr>
      <w:r w:rsidRPr="008141ED">
        <w:rPr>
          <w:rFonts w:ascii="Bookman Old Style" w:eastAsia="Oswald" w:hAnsi="Bookman Old Style" w:cs="Oswald"/>
        </w:rPr>
        <w:t>Computer Science</w:t>
      </w:r>
      <w:r w:rsidR="008141ED" w:rsidRPr="008141ED">
        <w:rPr>
          <w:rFonts w:ascii="Bookman Old Style" w:eastAsia="Oswald" w:hAnsi="Bookman Old Style" w:cs="Oswald"/>
        </w:rPr>
        <w:t>-</w:t>
      </w:r>
      <w:r w:rsidR="007124BB" w:rsidRPr="008141ED">
        <w:rPr>
          <w:rFonts w:ascii="Bookman Old Style" w:eastAsia="Oswald" w:hAnsi="Bookman Old Style" w:cs="Oswald"/>
        </w:rPr>
        <w:t xml:space="preserve"> If there is no grader provided, your student will be disqualified.</w:t>
      </w:r>
    </w:p>
    <w:p w14:paraId="069EC5C3" w14:textId="77777777" w:rsidR="00266276" w:rsidRPr="008141ED" w:rsidRDefault="00266276" w:rsidP="00D76414">
      <w:pPr>
        <w:spacing w:line="240" w:lineRule="auto"/>
        <w:rPr>
          <w:rFonts w:ascii="Bookman Old Style" w:eastAsia="Times New Roman" w:hAnsi="Bookman Old Style" w:cs="Times New Roman"/>
          <w:highlight w:val="yellow"/>
          <w:lang w:val="en-US"/>
        </w:rPr>
      </w:pPr>
    </w:p>
    <w:p w14:paraId="1F35D16E" w14:textId="0C1BC34F" w:rsidR="00D76414" w:rsidRPr="008141ED" w:rsidRDefault="00D76414" w:rsidP="00D76414">
      <w:pPr>
        <w:spacing w:line="240" w:lineRule="auto"/>
        <w:rPr>
          <w:rFonts w:ascii="Bookman Old Style" w:eastAsia="Times New Roman" w:hAnsi="Bookman Old Style" w:cs="Times New Roman"/>
          <w:b/>
          <w:bCs/>
          <w:color w:val="000000"/>
          <w:shd w:val="clear" w:color="auto" w:fill="FFFFFF"/>
          <w:lang w:val="en-US"/>
        </w:rPr>
      </w:pPr>
      <w:r w:rsidRPr="008141ED">
        <w:rPr>
          <w:rFonts w:ascii="Bookman Old Style" w:eastAsia="Times New Roman" w:hAnsi="Bookman Old Style" w:cs="Times New Roman"/>
          <w:b/>
          <w:bCs/>
          <w:color w:val="000000"/>
          <w:shd w:val="clear" w:color="auto" w:fill="FFFFFF"/>
          <w:lang w:val="en-US"/>
        </w:rPr>
        <w:t>Student Behavior</w:t>
      </w:r>
    </w:p>
    <w:p w14:paraId="61AA7EF7" w14:textId="77777777" w:rsidR="00D76414" w:rsidRPr="008141ED" w:rsidRDefault="00266276" w:rsidP="00D76414">
      <w:pPr>
        <w:pStyle w:val="ListParagraph"/>
        <w:numPr>
          <w:ilvl w:val="0"/>
          <w:numId w:val="3"/>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 xml:space="preserve">All competitors and visitors are held to the standards of conduct with </w:t>
      </w:r>
      <w:r w:rsidR="00D76414" w:rsidRPr="008141ED">
        <w:rPr>
          <w:rFonts w:ascii="Bookman Old Style" w:eastAsia="Times New Roman" w:hAnsi="Bookman Old Style" w:cs="Times New Roman"/>
          <w:color w:val="000000"/>
          <w:shd w:val="clear" w:color="auto" w:fill="FFFFFF"/>
          <w:lang w:val="en-US"/>
        </w:rPr>
        <w:t>Montgomery</w:t>
      </w:r>
      <w:r w:rsidRPr="008141ED">
        <w:rPr>
          <w:rFonts w:ascii="Bookman Old Style" w:eastAsia="Times New Roman" w:hAnsi="Bookman Old Style" w:cs="Times New Roman"/>
          <w:color w:val="000000"/>
          <w:shd w:val="clear" w:color="auto" w:fill="FFFFFF"/>
          <w:lang w:val="en-US"/>
        </w:rPr>
        <w:t xml:space="preserve"> Independent School District.  </w:t>
      </w:r>
    </w:p>
    <w:p w14:paraId="05249D52" w14:textId="4B5DE49C" w:rsidR="00D76414" w:rsidRPr="008141ED" w:rsidRDefault="00D76414" w:rsidP="00D76414">
      <w:pPr>
        <w:pStyle w:val="ListParagraph"/>
        <w:numPr>
          <w:ilvl w:val="0"/>
          <w:numId w:val="3"/>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Students are to remain in the designated areas</w:t>
      </w:r>
      <w:r w:rsidR="008141ED" w:rsidRPr="008141ED">
        <w:rPr>
          <w:rFonts w:ascii="Bookman Old Style" w:eastAsia="Times New Roman" w:hAnsi="Bookman Old Style" w:cs="Times New Roman"/>
          <w:color w:val="000000"/>
          <w:shd w:val="clear" w:color="auto" w:fill="FFFFFF"/>
          <w:lang w:val="en-US"/>
        </w:rPr>
        <w:t>.</w:t>
      </w:r>
    </w:p>
    <w:p w14:paraId="5E838350" w14:textId="0261D3A3" w:rsidR="00D76414" w:rsidRPr="008141ED" w:rsidRDefault="00266276" w:rsidP="00D76414">
      <w:pPr>
        <w:pStyle w:val="ListParagraph"/>
        <w:numPr>
          <w:ilvl w:val="0"/>
          <w:numId w:val="3"/>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 xml:space="preserve">A coach (or other teacher) from every school, or a parent </w:t>
      </w:r>
      <w:r w:rsidRPr="008141ED">
        <w:rPr>
          <w:rFonts w:ascii="Bookman Old Style" w:eastAsia="Times New Roman" w:hAnsi="Bookman Old Style" w:cs="Times New Roman"/>
          <w:b/>
          <w:bCs/>
          <w:color w:val="000000"/>
          <w:u w:val="single"/>
          <w:shd w:val="clear" w:color="auto" w:fill="FFFFFF"/>
          <w:lang w:val="en-US"/>
        </w:rPr>
        <w:t xml:space="preserve">must </w:t>
      </w:r>
      <w:proofErr w:type="gramStart"/>
      <w:r w:rsidRPr="008141ED">
        <w:rPr>
          <w:rFonts w:ascii="Bookman Old Style" w:eastAsia="Times New Roman" w:hAnsi="Bookman Old Style" w:cs="Times New Roman"/>
          <w:b/>
          <w:bCs/>
          <w:color w:val="000000"/>
          <w:u w:val="single"/>
          <w:shd w:val="clear" w:color="auto" w:fill="FFFFFF"/>
          <w:lang w:val="en-US"/>
        </w:rPr>
        <w:t>be on campus at all times</w:t>
      </w:r>
      <w:proofErr w:type="gramEnd"/>
      <w:r w:rsidRPr="008141ED">
        <w:rPr>
          <w:rFonts w:ascii="Bookman Old Style" w:eastAsia="Times New Roman" w:hAnsi="Bookman Old Style" w:cs="Times New Roman"/>
          <w:b/>
          <w:bCs/>
          <w:color w:val="000000"/>
          <w:u w:val="single"/>
          <w:shd w:val="clear" w:color="auto" w:fill="FFFFFF"/>
          <w:lang w:val="en-US"/>
        </w:rPr>
        <w:t xml:space="preserve"> while students from said school are</w:t>
      </w:r>
      <w:r w:rsidR="0070583E">
        <w:rPr>
          <w:rFonts w:ascii="Bookman Old Style" w:eastAsia="Times New Roman" w:hAnsi="Bookman Old Style" w:cs="Times New Roman"/>
          <w:b/>
          <w:bCs/>
          <w:color w:val="000000"/>
          <w:u w:val="single"/>
          <w:shd w:val="clear" w:color="auto" w:fill="FFFFFF"/>
          <w:lang w:val="en-US"/>
        </w:rPr>
        <w:t xml:space="preserve"> p</w:t>
      </w:r>
      <w:r w:rsidRPr="008141ED">
        <w:rPr>
          <w:rFonts w:ascii="Bookman Old Style" w:eastAsia="Times New Roman" w:hAnsi="Bookman Old Style" w:cs="Times New Roman"/>
          <w:b/>
          <w:bCs/>
          <w:color w:val="000000"/>
          <w:u w:val="single"/>
          <w:shd w:val="clear" w:color="auto" w:fill="FFFFFF"/>
          <w:lang w:val="en-US"/>
        </w:rPr>
        <w:t>resent.</w:t>
      </w:r>
      <w:r w:rsidRPr="008141ED">
        <w:rPr>
          <w:rFonts w:ascii="Bookman Old Style" w:eastAsia="Times New Roman" w:hAnsi="Bookman Old Style" w:cs="Times New Roman"/>
          <w:color w:val="000000"/>
          <w:shd w:val="clear" w:color="auto" w:fill="FFFFFF"/>
          <w:lang w:val="en-US"/>
        </w:rPr>
        <w:t xml:space="preserve"> Parents/Guardians may attend the tournament with (and be responsible for) their child(ren) if a school representative is unavailable.  </w:t>
      </w:r>
    </w:p>
    <w:p w14:paraId="14157B4C" w14:textId="68B40DD5" w:rsidR="00266276" w:rsidRPr="008141ED" w:rsidRDefault="00266276" w:rsidP="00D76414">
      <w:pPr>
        <w:pStyle w:val="ListParagraph"/>
        <w:numPr>
          <w:ilvl w:val="0"/>
          <w:numId w:val="3"/>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color w:val="000000"/>
          <w:shd w:val="clear" w:color="auto" w:fill="FFFFFF"/>
          <w:lang w:val="en-US"/>
        </w:rPr>
        <w:t>Failure to comply with these guidelines may result in forfeiting the school from competition.</w:t>
      </w:r>
    </w:p>
    <w:p w14:paraId="1727C198" w14:textId="140A5B62" w:rsidR="00266276" w:rsidRPr="008141ED" w:rsidRDefault="00D76414" w:rsidP="00266276">
      <w:pPr>
        <w:pStyle w:val="ListParagraph"/>
        <w:numPr>
          <w:ilvl w:val="0"/>
          <w:numId w:val="3"/>
        </w:numPr>
        <w:spacing w:line="240" w:lineRule="auto"/>
        <w:rPr>
          <w:rFonts w:ascii="Bookman Old Style" w:eastAsia="Times New Roman" w:hAnsi="Bookman Old Style" w:cs="Times New Roman"/>
          <w:lang w:val="en-US"/>
        </w:rPr>
      </w:pPr>
      <w:r w:rsidRPr="008141ED">
        <w:rPr>
          <w:rFonts w:ascii="Bookman Old Style" w:eastAsia="Times New Roman" w:hAnsi="Bookman Old Style" w:cs="Times New Roman"/>
          <w:lang w:val="en-US"/>
        </w:rPr>
        <w:t xml:space="preserve">Any intentional damage to school property, or damage because of unruly behavior or carelessness, will be held responsible for repairs. An invoice to cover the damage will be sent to the school’s academic coordinator and principal. </w:t>
      </w:r>
    </w:p>
    <w:p w14:paraId="52446493" w14:textId="77777777" w:rsidR="00D76414" w:rsidRPr="008141ED" w:rsidRDefault="00D76414" w:rsidP="00D76414">
      <w:pPr>
        <w:spacing w:line="240" w:lineRule="auto"/>
        <w:rPr>
          <w:rFonts w:ascii="Bookman Old Style" w:eastAsia="Times New Roman" w:hAnsi="Bookman Old Style" w:cs="Times New Roman"/>
          <w:b/>
          <w:bCs/>
          <w:color w:val="000000"/>
          <w:highlight w:val="yellow"/>
          <w:shd w:val="clear" w:color="auto" w:fill="FFFFFF"/>
          <w:lang w:val="en-US"/>
        </w:rPr>
      </w:pPr>
    </w:p>
    <w:p w14:paraId="47DE2992" w14:textId="77777777" w:rsidR="00266276" w:rsidRPr="008141ED" w:rsidRDefault="00266276" w:rsidP="00266276">
      <w:pPr>
        <w:rPr>
          <w:rFonts w:ascii="Bookman Old Style" w:eastAsia="Oswald" w:hAnsi="Bookman Old Style" w:cs="Times New Roman"/>
        </w:rPr>
      </w:pPr>
    </w:p>
    <w:p w14:paraId="00000013" w14:textId="6E467482" w:rsidR="00631963" w:rsidRPr="008141ED" w:rsidRDefault="00610751">
      <w:pPr>
        <w:rPr>
          <w:rFonts w:ascii="Bookman Old Style" w:eastAsia="Oswald" w:hAnsi="Bookman Old Style" w:cs="Oswald"/>
        </w:rPr>
      </w:pPr>
      <w:r w:rsidRPr="008141ED">
        <w:rPr>
          <w:rFonts w:ascii="Bookman Old Style" w:eastAsia="Oswald" w:hAnsi="Bookman Old Style" w:cs="Oswald"/>
        </w:rPr>
        <w:t xml:space="preserve">If you have any questions, please feel free to contact </w:t>
      </w:r>
      <w:r w:rsidR="00DD6765" w:rsidRPr="008141ED">
        <w:rPr>
          <w:rFonts w:ascii="Bookman Old Style" w:eastAsia="Oswald" w:hAnsi="Bookman Old Style" w:cs="Oswald"/>
        </w:rPr>
        <w:t>me.</w:t>
      </w:r>
      <w:r w:rsidRPr="008141ED">
        <w:rPr>
          <w:rFonts w:ascii="Bookman Old Style" w:eastAsia="Oswald" w:hAnsi="Bookman Old Style" w:cs="Oswald"/>
        </w:rPr>
        <w:t xml:space="preserve">  See you </w:t>
      </w:r>
      <w:r w:rsidR="00DD6765" w:rsidRPr="008141ED">
        <w:rPr>
          <w:rFonts w:ascii="Bookman Old Style" w:eastAsia="Oswald" w:hAnsi="Bookman Old Style" w:cs="Oswald"/>
        </w:rPr>
        <w:t xml:space="preserve">on January </w:t>
      </w:r>
      <w:r w:rsidR="0070583E">
        <w:rPr>
          <w:rFonts w:ascii="Bookman Old Style" w:eastAsia="Oswald" w:hAnsi="Bookman Old Style" w:cs="Oswald"/>
        </w:rPr>
        <w:t>18</w:t>
      </w:r>
      <w:r w:rsidRPr="008141ED">
        <w:rPr>
          <w:rFonts w:ascii="Bookman Old Style" w:eastAsia="Oswald" w:hAnsi="Bookman Old Style" w:cs="Oswald"/>
        </w:rPr>
        <w:t>!</w:t>
      </w:r>
    </w:p>
    <w:p w14:paraId="00000014" w14:textId="77777777" w:rsidR="00631963" w:rsidRPr="008141ED" w:rsidRDefault="00631963">
      <w:pPr>
        <w:rPr>
          <w:rFonts w:ascii="Bookman Old Style" w:eastAsia="Oswald" w:hAnsi="Bookman Old Style" w:cs="Oswald"/>
        </w:rPr>
      </w:pPr>
    </w:p>
    <w:p w14:paraId="00000015" w14:textId="24A73536" w:rsidR="00631963" w:rsidRPr="008141ED" w:rsidRDefault="00DD6765">
      <w:pPr>
        <w:rPr>
          <w:rFonts w:ascii="Bookman Old Style" w:eastAsia="Oswald" w:hAnsi="Bookman Old Style" w:cs="Oswald"/>
        </w:rPr>
      </w:pPr>
      <w:r w:rsidRPr="008141ED">
        <w:rPr>
          <w:rFonts w:ascii="Bookman Old Style" w:eastAsia="Oswald" w:hAnsi="Bookman Old Style" w:cs="Oswald"/>
        </w:rPr>
        <w:t>Dayna Lawson</w:t>
      </w:r>
    </w:p>
    <w:p w14:paraId="3F814F02" w14:textId="77777777" w:rsidR="00DD6765" w:rsidRPr="008141ED" w:rsidRDefault="00610751">
      <w:pPr>
        <w:rPr>
          <w:rFonts w:ascii="Bookman Old Style" w:eastAsia="Oswald" w:hAnsi="Bookman Old Style" w:cs="Oswald"/>
        </w:rPr>
      </w:pPr>
      <w:r w:rsidRPr="008141ED">
        <w:rPr>
          <w:rFonts w:ascii="Bookman Old Style" w:eastAsia="Oswald" w:hAnsi="Bookman Old Style" w:cs="Oswald"/>
        </w:rPr>
        <w:t>UIL Academic Coordinat</w:t>
      </w:r>
      <w:r w:rsidR="00DD6765" w:rsidRPr="008141ED">
        <w:rPr>
          <w:rFonts w:ascii="Bookman Old Style" w:eastAsia="Oswald" w:hAnsi="Bookman Old Style" w:cs="Oswald"/>
        </w:rPr>
        <w:t>or</w:t>
      </w:r>
    </w:p>
    <w:p w14:paraId="00000017" w14:textId="3B8AFB43" w:rsidR="00631963" w:rsidRPr="008141ED" w:rsidRDefault="00DD6765">
      <w:pPr>
        <w:rPr>
          <w:rFonts w:ascii="Bookman Old Style" w:eastAsia="Oswald" w:hAnsi="Bookman Old Style" w:cs="Oswald"/>
        </w:rPr>
      </w:pPr>
      <w:r w:rsidRPr="008141ED">
        <w:rPr>
          <w:rFonts w:ascii="Bookman Old Style" w:eastAsia="Oswald" w:hAnsi="Bookman Old Style" w:cs="Oswald"/>
          <w:color w:val="1155CC"/>
          <w:u w:val="single"/>
        </w:rPr>
        <w:t>dayna.lawson@misd.org</w:t>
      </w:r>
    </w:p>
    <w:p w14:paraId="00000018" w14:textId="4DA5205A" w:rsidR="00AF5E65" w:rsidRPr="008141ED" w:rsidRDefault="00610751">
      <w:pPr>
        <w:rPr>
          <w:rFonts w:ascii="Bookman Old Style" w:eastAsia="Oswald" w:hAnsi="Bookman Old Style" w:cs="Oswald"/>
        </w:rPr>
      </w:pPr>
      <w:r w:rsidRPr="008141ED">
        <w:rPr>
          <w:rFonts w:ascii="Bookman Old Style" w:eastAsia="Oswald" w:hAnsi="Bookman Old Style" w:cs="Oswald"/>
        </w:rPr>
        <w:t>936-</w:t>
      </w:r>
      <w:r w:rsidR="00DD6765" w:rsidRPr="008141ED">
        <w:rPr>
          <w:rFonts w:ascii="Bookman Old Style" w:eastAsia="Oswald" w:hAnsi="Bookman Old Style" w:cs="Oswald"/>
        </w:rPr>
        <w:t xml:space="preserve">276-3000 </w:t>
      </w:r>
      <w:proofErr w:type="spellStart"/>
      <w:r w:rsidR="00DD6765" w:rsidRPr="008141ED">
        <w:rPr>
          <w:rFonts w:ascii="Bookman Old Style" w:eastAsia="Oswald" w:hAnsi="Bookman Old Style" w:cs="Oswald"/>
        </w:rPr>
        <w:t>ext</w:t>
      </w:r>
      <w:proofErr w:type="spellEnd"/>
      <w:r w:rsidR="00DD6765" w:rsidRPr="008141ED">
        <w:rPr>
          <w:rFonts w:ascii="Bookman Old Style" w:eastAsia="Oswald" w:hAnsi="Bookman Old Style" w:cs="Oswald"/>
        </w:rPr>
        <w:t xml:space="preserve"> 3051</w:t>
      </w:r>
    </w:p>
    <w:p w14:paraId="71F64CF3" w14:textId="77777777" w:rsidR="00AF5E65" w:rsidRPr="008141ED" w:rsidRDefault="00AF5E65">
      <w:pPr>
        <w:rPr>
          <w:rFonts w:ascii="Bookman Old Style" w:eastAsia="Oswald" w:hAnsi="Bookman Old Style" w:cs="Oswald"/>
        </w:rPr>
      </w:pPr>
      <w:r w:rsidRPr="008141ED">
        <w:rPr>
          <w:rFonts w:ascii="Bookman Old Style" w:eastAsia="Oswald" w:hAnsi="Bookman Old Style" w:cs="Oswald"/>
        </w:rPr>
        <w:br w:type="page"/>
      </w:r>
    </w:p>
    <w:p w14:paraId="2C398614" w14:textId="5891FDDC" w:rsidR="00631963" w:rsidRPr="008141ED" w:rsidRDefault="00AF5E65">
      <w:pPr>
        <w:rPr>
          <w:rFonts w:ascii="Bookman Old Style" w:eastAsia="Oswald" w:hAnsi="Bookman Old Style" w:cs="Oswald"/>
          <w:b/>
          <w:bCs/>
        </w:rPr>
      </w:pPr>
      <w:bookmarkStart w:id="0" w:name="_Hlk150518761"/>
      <w:r w:rsidRPr="008141ED">
        <w:rPr>
          <w:rFonts w:ascii="Bookman Old Style" w:eastAsia="Oswald" w:hAnsi="Bookman Old Style" w:cs="Oswald"/>
          <w:b/>
          <w:bCs/>
        </w:rPr>
        <w:lastRenderedPageBreak/>
        <w:t>Tournament Schedule</w:t>
      </w:r>
    </w:p>
    <w:p w14:paraId="73C4C88B" w14:textId="2AF9037D" w:rsidR="00DE1FD9" w:rsidRPr="008141ED" w:rsidRDefault="00DE1FD9" w:rsidP="00DE1FD9">
      <w:pPr>
        <w:pStyle w:val="ListParagraph"/>
        <w:numPr>
          <w:ilvl w:val="0"/>
          <w:numId w:val="3"/>
        </w:numPr>
        <w:rPr>
          <w:rFonts w:ascii="Bookman Old Style" w:eastAsia="Oswald" w:hAnsi="Bookman Old Style" w:cs="Oswald"/>
        </w:rPr>
      </w:pPr>
      <w:r w:rsidRPr="008141ED">
        <w:rPr>
          <w:rFonts w:ascii="Bookman Old Style" w:eastAsia="Oswald" w:hAnsi="Bookman Old Style" w:cs="Oswald"/>
        </w:rPr>
        <w:t>Room numbers are subject to change</w:t>
      </w:r>
    </w:p>
    <w:p w14:paraId="28E628F5" w14:textId="20BDFEEC" w:rsidR="00B40C90" w:rsidRPr="008141ED" w:rsidRDefault="00B40C90">
      <w:pPr>
        <w:rPr>
          <w:rFonts w:ascii="Bookman Old Style" w:eastAsia="Oswald" w:hAnsi="Bookman Old Style" w:cs="Oswald"/>
        </w:rPr>
      </w:pPr>
    </w:p>
    <w:tbl>
      <w:tblPr>
        <w:tblStyle w:val="TableGrid"/>
        <w:tblW w:w="10345" w:type="dxa"/>
        <w:tblLayout w:type="fixed"/>
        <w:tblLook w:val="04A0" w:firstRow="1" w:lastRow="0" w:firstColumn="1" w:lastColumn="0" w:noHBand="0" w:noVBand="1"/>
      </w:tblPr>
      <w:tblGrid>
        <w:gridCol w:w="1299"/>
        <w:gridCol w:w="4664"/>
        <w:gridCol w:w="1129"/>
        <w:gridCol w:w="1129"/>
        <w:gridCol w:w="2124"/>
      </w:tblGrid>
      <w:tr w:rsidR="00B40C90" w:rsidRPr="008141ED" w14:paraId="733BA9BC" w14:textId="334C6689" w:rsidTr="007B6024">
        <w:tc>
          <w:tcPr>
            <w:tcW w:w="1299" w:type="dxa"/>
          </w:tcPr>
          <w:p w14:paraId="2DB63F83" w14:textId="79BAD735" w:rsidR="00B40C90" w:rsidRPr="008141ED" w:rsidRDefault="00B40C90">
            <w:pPr>
              <w:rPr>
                <w:rFonts w:ascii="Bookman Old Style" w:eastAsia="Oswald" w:hAnsi="Bookman Old Style" w:cs="Oswald"/>
              </w:rPr>
            </w:pPr>
            <w:r w:rsidRPr="008141ED">
              <w:rPr>
                <w:rFonts w:ascii="Bookman Old Style" w:eastAsia="Oswald" w:hAnsi="Bookman Old Style" w:cs="Oswald"/>
              </w:rPr>
              <w:t>Time</w:t>
            </w:r>
          </w:p>
        </w:tc>
        <w:tc>
          <w:tcPr>
            <w:tcW w:w="4664" w:type="dxa"/>
          </w:tcPr>
          <w:p w14:paraId="43AF4315" w14:textId="56E98B4D" w:rsidR="00B40C90" w:rsidRPr="008141ED" w:rsidRDefault="00DE1FD9">
            <w:pPr>
              <w:rPr>
                <w:rFonts w:ascii="Bookman Old Style" w:eastAsia="Oswald" w:hAnsi="Bookman Old Style" w:cs="Oswald"/>
              </w:rPr>
            </w:pPr>
            <w:r w:rsidRPr="008141ED">
              <w:rPr>
                <w:rFonts w:ascii="Bookman Old Style" w:eastAsia="Oswald" w:hAnsi="Bookman Old Style" w:cs="Oswald"/>
              </w:rPr>
              <w:t>Contest</w:t>
            </w:r>
          </w:p>
        </w:tc>
        <w:tc>
          <w:tcPr>
            <w:tcW w:w="1129" w:type="dxa"/>
          </w:tcPr>
          <w:p w14:paraId="35AD42D6" w14:textId="6954837F" w:rsidR="00B40C90" w:rsidRPr="008141ED" w:rsidRDefault="00B40C90" w:rsidP="00DE1FD9">
            <w:pPr>
              <w:jc w:val="center"/>
              <w:rPr>
                <w:rFonts w:ascii="Bookman Old Style" w:eastAsia="Oswald" w:hAnsi="Bookman Old Style" w:cs="Oswald"/>
              </w:rPr>
            </w:pPr>
            <w:r w:rsidRPr="008141ED">
              <w:rPr>
                <w:rFonts w:ascii="Bookman Old Style" w:eastAsia="Oswald" w:hAnsi="Bookman Old Style" w:cs="Oswald"/>
              </w:rPr>
              <w:t>Contest Room #</w:t>
            </w:r>
          </w:p>
        </w:tc>
        <w:tc>
          <w:tcPr>
            <w:tcW w:w="1129" w:type="dxa"/>
          </w:tcPr>
          <w:p w14:paraId="76284B7D" w14:textId="7EBB9D5C" w:rsidR="00B40C90" w:rsidRPr="008141ED" w:rsidRDefault="00B40C90" w:rsidP="00DE1FD9">
            <w:pPr>
              <w:jc w:val="center"/>
              <w:rPr>
                <w:rFonts w:ascii="Bookman Old Style" w:eastAsia="Oswald" w:hAnsi="Bookman Old Style" w:cs="Oswald"/>
                <w:sz w:val="20"/>
                <w:szCs w:val="20"/>
              </w:rPr>
            </w:pPr>
            <w:r w:rsidRPr="008141ED">
              <w:rPr>
                <w:rFonts w:ascii="Bookman Old Style" w:eastAsia="Oswald" w:hAnsi="Bookman Old Style" w:cs="Oswald"/>
                <w:sz w:val="20"/>
                <w:szCs w:val="20"/>
              </w:rPr>
              <w:t>Overflow Room #</w:t>
            </w:r>
          </w:p>
          <w:p w14:paraId="52E9ED26" w14:textId="17FD9420" w:rsidR="00B40C90" w:rsidRPr="008141ED" w:rsidRDefault="00B40C90" w:rsidP="00DE1FD9">
            <w:pPr>
              <w:jc w:val="center"/>
              <w:rPr>
                <w:rFonts w:ascii="Bookman Old Style" w:eastAsia="Oswald" w:hAnsi="Bookman Old Style" w:cs="Oswald"/>
              </w:rPr>
            </w:pPr>
            <w:r w:rsidRPr="008141ED">
              <w:rPr>
                <w:rFonts w:ascii="Bookman Old Style" w:eastAsia="Oswald" w:hAnsi="Bookman Old Style" w:cs="Oswald"/>
                <w:sz w:val="18"/>
                <w:szCs w:val="18"/>
              </w:rPr>
              <w:t>(</w:t>
            </w:r>
            <w:proofErr w:type="gramStart"/>
            <w:r w:rsidRPr="008141ED">
              <w:rPr>
                <w:rFonts w:ascii="Bookman Old Style" w:eastAsia="Oswald" w:hAnsi="Bookman Old Style" w:cs="Oswald"/>
                <w:sz w:val="18"/>
                <w:szCs w:val="18"/>
              </w:rPr>
              <w:t>if</w:t>
            </w:r>
            <w:proofErr w:type="gramEnd"/>
            <w:r w:rsidRPr="008141ED">
              <w:rPr>
                <w:rFonts w:ascii="Bookman Old Style" w:eastAsia="Oswald" w:hAnsi="Bookman Old Style" w:cs="Oswald"/>
                <w:sz w:val="18"/>
                <w:szCs w:val="18"/>
              </w:rPr>
              <w:t xml:space="preserve"> needed)</w:t>
            </w:r>
          </w:p>
        </w:tc>
        <w:tc>
          <w:tcPr>
            <w:tcW w:w="2124" w:type="dxa"/>
          </w:tcPr>
          <w:p w14:paraId="1506712F" w14:textId="36C4F89B" w:rsidR="00B40C90" w:rsidRPr="008141ED" w:rsidRDefault="00B40C90" w:rsidP="00DE1FD9">
            <w:pPr>
              <w:jc w:val="center"/>
              <w:rPr>
                <w:rFonts w:ascii="Bookman Old Style" w:eastAsia="Oswald" w:hAnsi="Bookman Old Style" w:cs="Oswald"/>
              </w:rPr>
            </w:pPr>
            <w:r w:rsidRPr="008141ED">
              <w:rPr>
                <w:rFonts w:ascii="Bookman Old Style" w:eastAsia="Oswald" w:hAnsi="Bookman Old Style" w:cs="Oswald"/>
              </w:rPr>
              <w:t>Grading Room #</w:t>
            </w:r>
          </w:p>
        </w:tc>
      </w:tr>
      <w:tr w:rsidR="00B40C90" w:rsidRPr="008141ED" w14:paraId="6764F3E0" w14:textId="3330E2A1" w:rsidTr="007B6024">
        <w:tc>
          <w:tcPr>
            <w:tcW w:w="1299" w:type="dxa"/>
          </w:tcPr>
          <w:p w14:paraId="52EB96D1" w14:textId="78BCAEA0" w:rsidR="00B40C90" w:rsidRPr="008141ED" w:rsidRDefault="00B40C90" w:rsidP="00B40C90">
            <w:pPr>
              <w:rPr>
                <w:rFonts w:ascii="Bookman Old Style" w:eastAsia="Oswald" w:hAnsi="Bookman Old Style" w:cs="Oswald"/>
              </w:rPr>
            </w:pPr>
            <w:r w:rsidRPr="008141ED">
              <w:rPr>
                <w:rFonts w:ascii="Bookman Old Style" w:eastAsia="Oswald" w:hAnsi="Bookman Old Style" w:cs="Oswald"/>
              </w:rPr>
              <w:t>8:00 am</w:t>
            </w:r>
          </w:p>
        </w:tc>
        <w:tc>
          <w:tcPr>
            <w:tcW w:w="4664" w:type="dxa"/>
          </w:tcPr>
          <w:p w14:paraId="3305C424" w14:textId="79843186" w:rsidR="00B40C90" w:rsidRPr="008141ED" w:rsidRDefault="00B40C90" w:rsidP="00B40C90">
            <w:pPr>
              <w:ind w:left="-20"/>
              <w:rPr>
                <w:rFonts w:ascii="Bookman Old Style" w:eastAsia="Oswald" w:hAnsi="Bookman Old Style" w:cs="Oswald"/>
              </w:rPr>
            </w:pPr>
            <w:r w:rsidRPr="008141ED">
              <w:rPr>
                <w:rFonts w:ascii="Bookman Old Style" w:eastAsia="Oswald" w:hAnsi="Bookman Old Style" w:cs="Oswald"/>
              </w:rPr>
              <w:t>Number Sense</w:t>
            </w:r>
          </w:p>
        </w:tc>
        <w:tc>
          <w:tcPr>
            <w:tcW w:w="1129" w:type="dxa"/>
          </w:tcPr>
          <w:p w14:paraId="7F426859" w14:textId="420E62D6" w:rsidR="00B40C90" w:rsidRPr="008141ED" w:rsidRDefault="00B40C90" w:rsidP="00DE1FD9">
            <w:pPr>
              <w:jc w:val="center"/>
              <w:rPr>
                <w:rFonts w:ascii="Bookman Old Style" w:eastAsia="Oswald" w:hAnsi="Bookman Old Style" w:cs="Oswald"/>
              </w:rPr>
            </w:pPr>
            <w:r w:rsidRPr="008141ED">
              <w:rPr>
                <w:rFonts w:ascii="Bookman Old Style" w:eastAsia="Oswald" w:hAnsi="Bookman Old Style" w:cs="Oswald"/>
              </w:rPr>
              <w:t>W1</w:t>
            </w:r>
            <w:r w:rsidR="002E1569">
              <w:rPr>
                <w:rFonts w:ascii="Bookman Old Style" w:eastAsia="Oswald" w:hAnsi="Bookman Old Style" w:cs="Oswald"/>
              </w:rPr>
              <w:t>20</w:t>
            </w:r>
          </w:p>
        </w:tc>
        <w:tc>
          <w:tcPr>
            <w:tcW w:w="1129" w:type="dxa"/>
          </w:tcPr>
          <w:p w14:paraId="31AA2547" w14:textId="74C4C280" w:rsidR="00B40C90" w:rsidRPr="008141ED" w:rsidRDefault="002E1569" w:rsidP="00DE1FD9">
            <w:pPr>
              <w:jc w:val="center"/>
              <w:rPr>
                <w:rFonts w:ascii="Bookman Old Style" w:eastAsia="Oswald" w:hAnsi="Bookman Old Style" w:cs="Oswald"/>
              </w:rPr>
            </w:pPr>
            <w:r>
              <w:rPr>
                <w:rFonts w:ascii="Bookman Old Style" w:eastAsia="Oswald" w:hAnsi="Bookman Old Style" w:cs="Oswald"/>
              </w:rPr>
              <w:t>W122</w:t>
            </w:r>
          </w:p>
        </w:tc>
        <w:tc>
          <w:tcPr>
            <w:tcW w:w="2124" w:type="dxa"/>
          </w:tcPr>
          <w:p w14:paraId="75730A0F" w14:textId="378CF18D" w:rsidR="00B40C90" w:rsidRPr="008141ED" w:rsidRDefault="00B40C90" w:rsidP="007B6024">
            <w:pPr>
              <w:rPr>
                <w:rFonts w:ascii="Bookman Old Style" w:eastAsia="Oswald" w:hAnsi="Bookman Old Style" w:cs="Oswald"/>
              </w:rPr>
            </w:pPr>
            <w:r w:rsidRPr="008141ED">
              <w:rPr>
                <w:rFonts w:ascii="Bookman Old Style" w:eastAsia="Oswald" w:hAnsi="Bookman Old Style" w:cs="Oswald"/>
              </w:rPr>
              <w:t>W119</w:t>
            </w:r>
          </w:p>
        </w:tc>
      </w:tr>
      <w:tr w:rsidR="00B40C90" w:rsidRPr="008141ED" w14:paraId="551E246E" w14:textId="5955DDE7" w:rsidTr="007B6024">
        <w:tc>
          <w:tcPr>
            <w:tcW w:w="1299" w:type="dxa"/>
          </w:tcPr>
          <w:p w14:paraId="26ECC579" w14:textId="558CB813" w:rsidR="00B40C90" w:rsidRPr="008141ED" w:rsidRDefault="00B40C90" w:rsidP="00B40C90">
            <w:pPr>
              <w:rPr>
                <w:rFonts w:ascii="Bookman Old Style" w:eastAsia="Oswald" w:hAnsi="Bookman Old Style" w:cs="Oswald"/>
              </w:rPr>
            </w:pPr>
          </w:p>
        </w:tc>
        <w:tc>
          <w:tcPr>
            <w:tcW w:w="4664" w:type="dxa"/>
          </w:tcPr>
          <w:p w14:paraId="6460786A" w14:textId="3DEF5E33" w:rsidR="00B40C90" w:rsidRPr="008141ED" w:rsidRDefault="00B40C90" w:rsidP="00B40C90">
            <w:pPr>
              <w:ind w:left="-20"/>
              <w:rPr>
                <w:rFonts w:ascii="Bookman Old Style" w:eastAsia="Oswald" w:hAnsi="Bookman Old Style" w:cs="Oswald"/>
              </w:rPr>
            </w:pPr>
            <w:r w:rsidRPr="008141ED">
              <w:rPr>
                <w:rFonts w:ascii="Bookman Old Style" w:eastAsia="Oswald" w:hAnsi="Bookman Old Style" w:cs="Oswald"/>
              </w:rPr>
              <w:t>Ready Writing</w:t>
            </w:r>
          </w:p>
        </w:tc>
        <w:tc>
          <w:tcPr>
            <w:tcW w:w="1129" w:type="dxa"/>
          </w:tcPr>
          <w:p w14:paraId="63F862F5" w14:textId="37ADA3DC" w:rsidR="00B40C90" w:rsidRPr="008141ED" w:rsidRDefault="007C1655" w:rsidP="00DE1FD9">
            <w:pPr>
              <w:jc w:val="center"/>
              <w:rPr>
                <w:rFonts w:ascii="Bookman Old Style" w:eastAsia="Oswald" w:hAnsi="Bookman Old Style" w:cs="Oswald"/>
              </w:rPr>
            </w:pPr>
            <w:r w:rsidRPr="008141ED">
              <w:rPr>
                <w:rFonts w:ascii="Bookman Old Style" w:eastAsia="Oswald" w:hAnsi="Bookman Old Style" w:cs="Oswald"/>
              </w:rPr>
              <w:t>W212</w:t>
            </w:r>
          </w:p>
        </w:tc>
        <w:tc>
          <w:tcPr>
            <w:tcW w:w="1129" w:type="dxa"/>
          </w:tcPr>
          <w:p w14:paraId="4AF932C9" w14:textId="173D7AA2" w:rsidR="00B40C90" w:rsidRPr="008141ED" w:rsidRDefault="007C1655" w:rsidP="00DE1FD9">
            <w:pPr>
              <w:jc w:val="center"/>
              <w:rPr>
                <w:rFonts w:ascii="Bookman Old Style" w:eastAsia="Oswald" w:hAnsi="Bookman Old Style" w:cs="Oswald"/>
              </w:rPr>
            </w:pPr>
            <w:r w:rsidRPr="008141ED">
              <w:rPr>
                <w:rFonts w:ascii="Bookman Old Style" w:eastAsia="Oswald" w:hAnsi="Bookman Old Style" w:cs="Oswald"/>
              </w:rPr>
              <w:t>W210</w:t>
            </w:r>
          </w:p>
        </w:tc>
        <w:tc>
          <w:tcPr>
            <w:tcW w:w="2124" w:type="dxa"/>
          </w:tcPr>
          <w:p w14:paraId="4E2EDBE1" w14:textId="7F6FDE75" w:rsidR="00B40C90" w:rsidRPr="008141ED" w:rsidRDefault="000475F2" w:rsidP="007B6024">
            <w:pPr>
              <w:rPr>
                <w:rFonts w:ascii="Bookman Old Style" w:eastAsia="Oswald" w:hAnsi="Bookman Old Style" w:cs="Oswald"/>
              </w:rPr>
            </w:pPr>
            <w:r w:rsidRPr="008141ED">
              <w:rPr>
                <w:rFonts w:ascii="Bookman Old Style" w:eastAsia="Oswald" w:hAnsi="Bookman Old Style" w:cs="Oswald"/>
              </w:rPr>
              <w:t>W217</w:t>
            </w:r>
            <w:r w:rsidR="007B6024">
              <w:rPr>
                <w:rFonts w:ascii="Bookman Old Style" w:eastAsia="Oswald" w:hAnsi="Bookman Old Style" w:cs="Oswald"/>
              </w:rPr>
              <w:t>- judges</w:t>
            </w:r>
          </w:p>
        </w:tc>
      </w:tr>
      <w:tr w:rsidR="002E1569" w:rsidRPr="008141ED" w14:paraId="4BEF2EE1" w14:textId="76B63554" w:rsidTr="007B6024">
        <w:tc>
          <w:tcPr>
            <w:tcW w:w="1299" w:type="dxa"/>
          </w:tcPr>
          <w:p w14:paraId="006880E2" w14:textId="5A7E92AE"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8:30 am</w:t>
            </w:r>
          </w:p>
        </w:tc>
        <w:tc>
          <w:tcPr>
            <w:tcW w:w="4664" w:type="dxa"/>
          </w:tcPr>
          <w:p w14:paraId="44250750" w14:textId="18A0EA78"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Current Issues &amp; Events</w:t>
            </w:r>
          </w:p>
        </w:tc>
        <w:tc>
          <w:tcPr>
            <w:tcW w:w="1129" w:type="dxa"/>
          </w:tcPr>
          <w:p w14:paraId="5B965E28" w14:textId="37F037B0"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W114</w:t>
            </w:r>
          </w:p>
        </w:tc>
        <w:tc>
          <w:tcPr>
            <w:tcW w:w="1129" w:type="dxa"/>
          </w:tcPr>
          <w:p w14:paraId="32A70172" w14:textId="6601AF5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W113</w:t>
            </w:r>
          </w:p>
        </w:tc>
        <w:tc>
          <w:tcPr>
            <w:tcW w:w="2124" w:type="dxa"/>
          </w:tcPr>
          <w:p w14:paraId="4728DB9D" w14:textId="5E7FCA0E"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W112</w:t>
            </w:r>
          </w:p>
        </w:tc>
      </w:tr>
      <w:tr w:rsidR="002E1569" w:rsidRPr="008141ED" w14:paraId="5E7CD5DB" w14:textId="057DF8DF" w:rsidTr="007B6024">
        <w:tc>
          <w:tcPr>
            <w:tcW w:w="1299" w:type="dxa"/>
          </w:tcPr>
          <w:p w14:paraId="31E65DFB" w14:textId="704FBC15"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 xml:space="preserve">9:00 am </w:t>
            </w:r>
          </w:p>
        </w:tc>
        <w:tc>
          <w:tcPr>
            <w:tcW w:w="4664" w:type="dxa"/>
          </w:tcPr>
          <w:p w14:paraId="6DB043C4" w14:textId="279EF81B"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Calculator Applications</w:t>
            </w:r>
          </w:p>
        </w:tc>
        <w:tc>
          <w:tcPr>
            <w:tcW w:w="1129" w:type="dxa"/>
          </w:tcPr>
          <w:p w14:paraId="1E24B163" w14:textId="2AB9EDB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w:t>
            </w:r>
            <w:r>
              <w:rPr>
                <w:rFonts w:ascii="Bookman Old Style" w:eastAsia="Oswald" w:hAnsi="Bookman Old Style" w:cs="Oswald"/>
              </w:rPr>
              <w:t>20</w:t>
            </w:r>
          </w:p>
        </w:tc>
        <w:tc>
          <w:tcPr>
            <w:tcW w:w="1129" w:type="dxa"/>
          </w:tcPr>
          <w:p w14:paraId="00B5EE1F" w14:textId="10755F21" w:rsidR="002E1569" w:rsidRPr="008141ED" w:rsidRDefault="002E1569" w:rsidP="002E1569">
            <w:pPr>
              <w:jc w:val="center"/>
              <w:rPr>
                <w:rFonts w:ascii="Bookman Old Style" w:eastAsia="Oswald" w:hAnsi="Bookman Old Style" w:cs="Oswald"/>
              </w:rPr>
            </w:pPr>
            <w:r>
              <w:rPr>
                <w:rFonts w:ascii="Bookman Old Style" w:eastAsia="Oswald" w:hAnsi="Bookman Old Style" w:cs="Oswald"/>
              </w:rPr>
              <w:t>W122</w:t>
            </w:r>
          </w:p>
        </w:tc>
        <w:tc>
          <w:tcPr>
            <w:tcW w:w="2124" w:type="dxa"/>
          </w:tcPr>
          <w:p w14:paraId="4CC12687" w14:textId="019582D3"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W119</w:t>
            </w:r>
          </w:p>
        </w:tc>
      </w:tr>
      <w:tr w:rsidR="002E1569" w:rsidRPr="008141ED" w14:paraId="0443F62C" w14:textId="591F87A7" w:rsidTr="007B6024">
        <w:tc>
          <w:tcPr>
            <w:tcW w:w="1299" w:type="dxa"/>
          </w:tcPr>
          <w:p w14:paraId="2B9A438C" w14:textId="44B6EFE5"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 xml:space="preserve">10:30 am </w:t>
            </w:r>
          </w:p>
        </w:tc>
        <w:tc>
          <w:tcPr>
            <w:tcW w:w="4664" w:type="dxa"/>
          </w:tcPr>
          <w:p w14:paraId="581E22DB" w14:textId="79F08170"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 xml:space="preserve">Copy Editing </w:t>
            </w:r>
          </w:p>
        </w:tc>
        <w:tc>
          <w:tcPr>
            <w:tcW w:w="1129" w:type="dxa"/>
          </w:tcPr>
          <w:p w14:paraId="172C12F6" w14:textId="6D082E9D"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w:t>
            </w:r>
            <w:r>
              <w:rPr>
                <w:rFonts w:ascii="Bookman Old Style" w:eastAsia="Oswald" w:hAnsi="Bookman Old Style" w:cs="Oswald"/>
              </w:rPr>
              <w:t>211</w:t>
            </w:r>
          </w:p>
        </w:tc>
        <w:tc>
          <w:tcPr>
            <w:tcW w:w="1129" w:type="dxa"/>
          </w:tcPr>
          <w:p w14:paraId="10E03452" w14:textId="33482E83"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w:t>
            </w:r>
            <w:r>
              <w:rPr>
                <w:rFonts w:ascii="Bookman Old Style" w:eastAsia="Oswald" w:hAnsi="Bookman Old Style" w:cs="Oswald"/>
              </w:rPr>
              <w:t>209</w:t>
            </w:r>
          </w:p>
        </w:tc>
        <w:tc>
          <w:tcPr>
            <w:tcW w:w="2124" w:type="dxa"/>
          </w:tcPr>
          <w:p w14:paraId="29A4098E" w14:textId="7C0E0A3C"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W213</w:t>
            </w:r>
            <w:r>
              <w:rPr>
                <w:rFonts w:ascii="Bookman Old Style" w:eastAsia="Oswald" w:hAnsi="Bookman Old Style" w:cs="Oswald"/>
              </w:rPr>
              <w:t>- judges</w:t>
            </w:r>
          </w:p>
        </w:tc>
      </w:tr>
      <w:tr w:rsidR="002E1569" w:rsidRPr="008141ED" w14:paraId="7A48031D" w14:textId="150F580B" w:rsidTr="007B6024">
        <w:tc>
          <w:tcPr>
            <w:tcW w:w="1299" w:type="dxa"/>
          </w:tcPr>
          <w:p w14:paraId="1C09B23A" w14:textId="152CFCF2"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 xml:space="preserve">11:00 am </w:t>
            </w:r>
          </w:p>
        </w:tc>
        <w:tc>
          <w:tcPr>
            <w:tcW w:w="4664" w:type="dxa"/>
          </w:tcPr>
          <w:p w14:paraId="3B070E19" w14:textId="4D82275D"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Spelling</w:t>
            </w:r>
          </w:p>
        </w:tc>
        <w:tc>
          <w:tcPr>
            <w:tcW w:w="1129" w:type="dxa"/>
          </w:tcPr>
          <w:p w14:paraId="18B4A34F" w14:textId="757EF33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w:t>
            </w:r>
            <w:r>
              <w:rPr>
                <w:rFonts w:ascii="Bookman Old Style" w:eastAsia="Oswald" w:hAnsi="Bookman Old Style" w:cs="Oswald"/>
              </w:rPr>
              <w:t>0</w:t>
            </w:r>
          </w:p>
        </w:tc>
        <w:tc>
          <w:tcPr>
            <w:tcW w:w="1129" w:type="dxa"/>
          </w:tcPr>
          <w:p w14:paraId="64E9D973" w14:textId="575112B2"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w:t>
            </w:r>
            <w:r>
              <w:rPr>
                <w:rFonts w:ascii="Bookman Old Style" w:eastAsia="Oswald" w:hAnsi="Bookman Old Style" w:cs="Oswald"/>
              </w:rPr>
              <w:t>2</w:t>
            </w:r>
          </w:p>
        </w:tc>
        <w:tc>
          <w:tcPr>
            <w:tcW w:w="2124" w:type="dxa"/>
          </w:tcPr>
          <w:p w14:paraId="08B14E1B" w14:textId="0985C1DD"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w:t>
            </w:r>
            <w:r>
              <w:rPr>
                <w:rFonts w:ascii="Bookman Old Style" w:eastAsia="Oswald" w:hAnsi="Bookman Old Style" w:cs="Oswald"/>
              </w:rPr>
              <w:t>25</w:t>
            </w:r>
          </w:p>
        </w:tc>
      </w:tr>
      <w:tr w:rsidR="002E1569" w:rsidRPr="008141ED" w14:paraId="56EBFA19" w14:textId="150E0674" w:rsidTr="007B6024">
        <w:tc>
          <w:tcPr>
            <w:tcW w:w="1299" w:type="dxa"/>
          </w:tcPr>
          <w:p w14:paraId="758BF7E2" w14:textId="77777777" w:rsidR="002E1569" w:rsidRPr="008141ED" w:rsidRDefault="002E1569" w:rsidP="002E1569">
            <w:pPr>
              <w:rPr>
                <w:rFonts w:ascii="Bookman Old Style" w:eastAsia="Oswald" w:hAnsi="Bookman Old Style" w:cs="Oswald"/>
              </w:rPr>
            </w:pPr>
          </w:p>
        </w:tc>
        <w:tc>
          <w:tcPr>
            <w:tcW w:w="4664" w:type="dxa"/>
          </w:tcPr>
          <w:p w14:paraId="15B19B8E" w14:textId="5B00EC9D"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Accounting</w:t>
            </w:r>
          </w:p>
        </w:tc>
        <w:tc>
          <w:tcPr>
            <w:tcW w:w="1129" w:type="dxa"/>
          </w:tcPr>
          <w:p w14:paraId="59A95334" w14:textId="66C6D384"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W133</w:t>
            </w:r>
          </w:p>
        </w:tc>
        <w:tc>
          <w:tcPr>
            <w:tcW w:w="1129" w:type="dxa"/>
          </w:tcPr>
          <w:p w14:paraId="4FE9C9B5" w14:textId="4AC60324"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W131</w:t>
            </w:r>
          </w:p>
        </w:tc>
        <w:tc>
          <w:tcPr>
            <w:tcW w:w="2124" w:type="dxa"/>
          </w:tcPr>
          <w:p w14:paraId="561A3CCC" w14:textId="5B214D5B"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W135</w:t>
            </w:r>
          </w:p>
        </w:tc>
      </w:tr>
      <w:tr w:rsidR="002E1569" w:rsidRPr="008141ED" w14:paraId="1187F860" w14:textId="479B41D7" w:rsidTr="007B6024">
        <w:tc>
          <w:tcPr>
            <w:tcW w:w="1299" w:type="dxa"/>
          </w:tcPr>
          <w:p w14:paraId="50269956" w14:textId="77777777" w:rsidR="002E1569" w:rsidRPr="008141ED" w:rsidRDefault="002E1569" w:rsidP="002E1569">
            <w:pPr>
              <w:rPr>
                <w:rFonts w:ascii="Bookman Old Style" w:eastAsia="Oswald" w:hAnsi="Bookman Old Style" w:cs="Oswald"/>
              </w:rPr>
            </w:pPr>
          </w:p>
        </w:tc>
        <w:tc>
          <w:tcPr>
            <w:tcW w:w="4664" w:type="dxa"/>
          </w:tcPr>
          <w:p w14:paraId="73D55BD2" w14:textId="4E9C3DF0"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Science</w:t>
            </w:r>
          </w:p>
        </w:tc>
        <w:tc>
          <w:tcPr>
            <w:tcW w:w="1129" w:type="dxa"/>
          </w:tcPr>
          <w:p w14:paraId="5B30707D" w14:textId="547411CA"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w:t>
            </w:r>
            <w:r>
              <w:rPr>
                <w:rFonts w:ascii="Bookman Old Style" w:eastAsia="Oswald" w:hAnsi="Bookman Old Style" w:cs="Oswald"/>
              </w:rPr>
              <w:t>20</w:t>
            </w:r>
          </w:p>
        </w:tc>
        <w:tc>
          <w:tcPr>
            <w:tcW w:w="1129" w:type="dxa"/>
          </w:tcPr>
          <w:p w14:paraId="6C584625" w14:textId="0F19379B" w:rsidR="002E1569" w:rsidRPr="008141ED" w:rsidRDefault="002E1569" w:rsidP="002E1569">
            <w:pPr>
              <w:jc w:val="center"/>
              <w:rPr>
                <w:rFonts w:ascii="Bookman Old Style" w:eastAsia="Oswald" w:hAnsi="Bookman Old Style" w:cs="Oswald"/>
              </w:rPr>
            </w:pPr>
            <w:r>
              <w:rPr>
                <w:rFonts w:ascii="Bookman Old Style" w:eastAsia="Oswald" w:hAnsi="Bookman Old Style" w:cs="Oswald"/>
              </w:rPr>
              <w:t>W122</w:t>
            </w:r>
          </w:p>
        </w:tc>
        <w:tc>
          <w:tcPr>
            <w:tcW w:w="2124" w:type="dxa"/>
          </w:tcPr>
          <w:p w14:paraId="2A39A5E1" w14:textId="4FC721EE"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W119</w:t>
            </w:r>
          </w:p>
        </w:tc>
      </w:tr>
      <w:tr w:rsidR="002E1569" w:rsidRPr="008141ED" w14:paraId="7BB849B3" w14:textId="009D7B3D" w:rsidTr="007B6024">
        <w:tc>
          <w:tcPr>
            <w:tcW w:w="1299" w:type="dxa"/>
          </w:tcPr>
          <w:p w14:paraId="45307C16" w14:textId="77777777" w:rsidR="002E1569" w:rsidRPr="008141ED" w:rsidRDefault="002E1569" w:rsidP="002E1569">
            <w:pPr>
              <w:rPr>
                <w:rFonts w:ascii="Bookman Old Style" w:eastAsia="Oswald" w:hAnsi="Bookman Old Style" w:cs="Oswald"/>
              </w:rPr>
            </w:pPr>
          </w:p>
        </w:tc>
        <w:tc>
          <w:tcPr>
            <w:tcW w:w="4664" w:type="dxa"/>
          </w:tcPr>
          <w:p w14:paraId="70153C8B" w14:textId="19257F95"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News Writing</w:t>
            </w:r>
          </w:p>
        </w:tc>
        <w:tc>
          <w:tcPr>
            <w:tcW w:w="1129" w:type="dxa"/>
          </w:tcPr>
          <w:p w14:paraId="79C0978E" w14:textId="32CB849A"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W212</w:t>
            </w:r>
          </w:p>
        </w:tc>
        <w:tc>
          <w:tcPr>
            <w:tcW w:w="1129" w:type="dxa"/>
          </w:tcPr>
          <w:p w14:paraId="6C83148D" w14:textId="44AAD87E"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W210</w:t>
            </w:r>
          </w:p>
        </w:tc>
        <w:tc>
          <w:tcPr>
            <w:tcW w:w="2124" w:type="dxa"/>
          </w:tcPr>
          <w:p w14:paraId="348D861D" w14:textId="792C0FD7"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W213</w:t>
            </w:r>
            <w:r>
              <w:rPr>
                <w:rFonts w:ascii="Bookman Old Style" w:eastAsia="Oswald" w:hAnsi="Bookman Old Style" w:cs="Oswald"/>
              </w:rPr>
              <w:t>- judges</w:t>
            </w:r>
          </w:p>
        </w:tc>
      </w:tr>
      <w:tr w:rsidR="002E1569" w:rsidRPr="008141ED" w14:paraId="558E9DB7" w14:textId="345ECDCB" w:rsidTr="007B6024">
        <w:tc>
          <w:tcPr>
            <w:tcW w:w="1299" w:type="dxa"/>
          </w:tcPr>
          <w:p w14:paraId="54C45B1A" w14:textId="63CE1A3F"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12:00 pm</w:t>
            </w:r>
          </w:p>
        </w:tc>
        <w:tc>
          <w:tcPr>
            <w:tcW w:w="4664" w:type="dxa"/>
          </w:tcPr>
          <w:p w14:paraId="0BE7E105" w14:textId="3128B931"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Feature Writing</w:t>
            </w:r>
          </w:p>
        </w:tc>
        <w:tc>
          <w:tcPr>
            <w:tcW w:w="1129" w:type="dxa"/>
          </w:tcPr>
          <w:p w14:paraId="59B037DC" w14:textId="5B742FB0"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W212</w:t>
            </w:r>
          </w:p>
        </w:tc>
        <w:tc>
          <w:tcPr>
            <w:tcW w:w="1129" w:type="dxa"/>
          </w:tcPr>
          <w:p w14:paraId="585BD1DB" w14:textId="135651BA"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W210</w:t>
            </w:r>
          </w:p>
        </w:tc>
        <w:tc>
          <w:tcPr>
            <w:tcW w:w="2124" w:type="dxa"/>
          </w:tcPr>
          <w:p w14:paraId="3409C01F" w14:textId="41AB8BB2"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W213</w:t>
            </w:r>
            <w:r>
              <w:rPr>
                <w:rFonts w:ascii="Bookman Old Style" w:eastAsia="Oswald" w:hAnsi="Bookman Old Style" w:cs="Oswald"/>
              </w:rPr>
              <w:t>- judges</w:t>
            </w:r>
          </w:p>
        </w:tc>
      </w:tr>
      <w:tr w:rsidR="002E1569" w:rsidRPr="008141ED" w14:paraId="235F5471" w14:textId="751C3F83" w:rsidTr="007B6024">
        <w:tc>
          <w:tcPr>
            <w:tcW w:w="1299" w:type="dxa"/>
          </w:tcPr>
          <w:p w14:paraId="59FA81CA" w14:textId="74D1BF6C"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1:30 pm</w:t>
            </w:r>
          </w:p>
        </w:tc>
        <w:tc>
          <w:tcPr>
            <w:tcW w:w="4664" w:type="dxa"/>
          </w:tcPr>
          <w:p w14:paraId="7A52153F" w14:textId="140C265F"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Editorial Writing</w:t>
            </w:r>
          </w:p>
        </w:tc>
        <w:tc>
          <w:tcPr>
            <w:tcW w:w="1129" w:type="dxa"/>
          </w:tcPr>
          <w:p w14:paraId="3A05FD2F" w14:textId="7388D6F3"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W212</w:t>
            </w:r>
          </w:p>
        </w:tc>
        <w:tc>
          <w:tcPr>
            <w:tcW w:w="1129" w:type="dxa"/>
          </w:tcPr>
          <w:p w14:paraId="12CED21D" w14:textId="63AB122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W210</w:t>
            </w:r>
          </w:p>
        </w:tc>
        <w:tc>
          <w:tcPr>
            <w:tcW w:w="2124" w:type="dxa"/>
          </w:tcPr>
          <w:p w14:paraId="57BD6968" w14:textId="6D1AF4B7"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W213</w:t>
            </w:r>
            <w:r>
              <w:rPr>
                <w:rFonts w:ascii="Bookman Old Style" w:eastAsia="Oswald" w:hAnsi="Bookman Old Style" w:cs="Oswald"/>
              </w:rPr>
              <w:t>- judges</w:t>
            </w:r>
          </w:p>
        </w:tc>
      </w:tr>
      <w:tr w:rsidR="002E1569" w:rsidRPr="008141ED" w14:paraId="7D165628" w14:textId="188190BA" w:rsidTr="007B6024">
        <w:tc>
          <w:tcPr>
            <w:tcW w:w="1299" w:type="dxa"/>
          </w:tcPr>
          <w:p w14:paraId="686F4CBF" w14:textId="77777777" w:rsidR="002E1569" w:rsidRPr="008141ED" w:rsidRDefault="002E1569" w:rsidP="002E1569">
            <w:pPr>
              <w:rPr>
                <w:rFonts w:ascii="Bookman Old Style" w:eastAsia="Oswald" w:hAnsi="Bookman Old Style" w:cs="Oswald"/>
              </w:rPr>
            </w:pPr>
          </w:p>
        </w:tc>
        <w:tc>
          <w:tcPr>
            <w:tcW w:w="4664" w:type="dxa"/>
          </w:tcPr>
          <w:p w14:paraId="10E01B4C" w14:textId="676B2235"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Computer Science (written test)</w:t>
            </w:r>
          </w:p>
        </w:tc>
        <w:tc>
          <w:tcPr>
            <w:tcW w:w="1129" w:type="dxa"/>
          </w:tcPr>
          <w:p w14:paraId="0083F945" w14:textId="2385753B"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W211</w:t>
            </w:r>
          </w:p>
        </w:tc>
        <w:tc>
          <w:tcPr>
            <w:tcW w:w="1129" w:type="dxa"/>
          </w:tcPr>
          <w:p w14:paraId="61FE8A8E" w14:textId="0B356B4E"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W209</w:t>
            </w:r>
          </w:p>
        </w:tc>
        <w:tc>
          <w:tcPr>
            <w:tcW w:w="2124" w:type="dxa"/>
          </w:tcPr>
          <w:p w14:paraId="3D99F029" w14:textId="7D6DC68C"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w:t>
            </w:r>
            <w:r>
              <w:rPr>
                <w:rFonts w:ascii="Bookman Old Style" w:eastAsia="Oswald" w:hAnsi="Bookman Old Style" w:cs="Oswald"/>
              </w:rPr>
              <w:t>15</w:t>
            </w:r>
          </w:p>
        </w:tc>
      </w:tr>
      <w:tr w:rsidR="002E1569" w:rsidRPr="008141ED" w14:paraId="09F49203" w14:textId="559F1E66" w:rsidTr="007B6024">
        <w:tc>
          <w:tcPr>
            <w:tcW w:w="1299" w:type="dxa"/>
          </w:tcPr>
          <w:p w14:paraId="6934C03C" w14:textId="77777777" w:rsidR="002E1569" w:rsidRPr="008141ED" w:rsidRDefault="002E1569" w:rsidP="002E1569">
            <w:pPr>
              <w:rPr>
                <w:rFonts w:ascii="Bookman Old Style" w:eastAsia="Oswald" w:hAnsi="Bookman Old Style" w:cs="Oswald"/>
              </w:rPr>
            </w:pPr>
          </w:p>
        </w:tc>
        <w:tc>
          <w:tcPr>
            <w:tcW w:w="4664" w:type="dxa"/>
          </w:tcPr>
          <w:p w14:paraId="27BFBE27" w14:textId="32AB0EFF"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Social Studies</w:t>
            </w:r>
          </w:p>
        </w:tc>
        <w:tc>
          <w:tcPr>
            <w:tcW w:w="1129" w:type="dxa"/>
          </w:tcPr>
          <w:p w14:paraId="01EE976B" w14:textId="08021CFA"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W114</w:t>
            </w:r>
          </w:p>
        </w:tc>
        <w:tc>
          <w:tcPr>
            <w:tcW w:w="1129" w:type="dxa"/>
          </w:tcPr>
          <w:p w14:paraId="39338EA8" w14:textId="541E5120"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W113</w:t>
            </w:r>
          </w:p>
        </w:tc>
        <w:tc>
          <w:tcPr>
            <w:tcW w:w="2124" w:type="dxa"/>
          </w:tcPr>
          <w:p w14:paraId="545E1029" w14:textId="2A1B1C35"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W112</w:t>
            </w:r>
          </w:p>
        </w:tc>
      </w:tr>
      <w:tr w:rsidR="002E1569" w:rsidRPr="008141ED" w14:paraId="3B711890" w14:textId="379EDE52" w:rsidTr="007B6024">
        <w:tc>
          <w:tcPr>
            <w:tcW w:w="1299" w:type="dxa"/>
          </w:tcPr>
          <w:p w14:paraId="678D544D" w14:textId="2DA97896"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2:30 pm</w:t>
            </w:r>
          </w:p>
        </w:tc>
        <w:tc>
          <w:tcPr>
            <w:tcW w:w="4664" w:type="dxa"/>
          </w:tcPr>
          <w:p w14:paraId="33E7EFE8" w14:textId="02F957D4"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Headline Writing</w:t>
            </w:r>
          </w:p>
        </w:tc>
        <w:tc>
          <w:tcPr>
            <w:tcW w:w="1129" w:type="dxa"/>
          </w:tcPr>
          <w:p w14:paraId="63EB5A44" w14:textId="3577F1BE"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w:t>
            </w:r>
            <w:r>
              <w:rPr>
                <w:rFonts w:ascii="Bookman Old Style" w:eastAsia="Oswald" w:hAnsi="Bookman Old Style" w:cs="Oswald"/>
              </w:rPr>
              <w:t>211</w:t>
            </w:r>
          </w:p>
        </w:tc>
        <w:tc>
          <w:tcPr>
            <w:tcW w:w="1129" w:type="dxa"/>
          </w:tcPr>
          <w:p w14:paraId="56F2CB60" w14:textId="473B0FE3"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w:t>
            </w:r>
            <w:r>
              <w:rPr>
                <w:rFonts w:ascii="Bookman Old Style" w:eastAsia="Oswald" w:hAnsi="Bookman Old Style" w:cs="Oswald"/>
              </w:rPr>
              <w:t>209</w:t>
            </w:r>
          </w:p>
        </w:tc>
        <w:tc>
          <w:tcPr>
            <w:tcW w:w="2124" w:type="dxa"/>
          </w:tcPr>
          <w:p w14:paraId="64C3B911" w14:textId="3E2B1481"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W213</w:t>
            </w:r>
            <w:r>
              <w:rPr>
                <w:rFonts w:ascii="Bookman Old Style" w:eastAsia="Oswald" w:hAnsi="Bookman Old Style" w:cs="Oswald"/>
              </w:rPr>
              <w:t>- judges</w:t>
            </w:r>
          </w:p>
        </w:tc>
      </w:tr>
      <w:tr w:rsidR="002E1569" w:rsidRPr="008141ED" w14:paraId="0692F3E1" w14:textId="439FB3BE" w:rsidTr="007B6024">
        <w:tc>
          <w:tcPr>
            <w:tcW w:w="1299" w:type="dxa"/>
          </w:tcPr>
          <w:p w14:paraId="2988D42F" w14:textId="77777777" w:rsidR="002E1569" w:rsidRPr="008141ED" w:rsidRDefault="002E1569" w:rsidP="002E1569">
            <w:pPr>
              <w:rPr>
                <w:rFonts w:ascii="Bookman Old Style" w:eastAsia="Oswald" w:hAnsi="Bookman Old Style" w:cs="Oswald"/>
              </w:rPr>
            </w:pPr>
          </w:p>
        </w:tc>
        <w:tc>
          <w:tcPr>
            <w:tcW w:w="4664" w:type="dxa"/>
          </w:tcPr>
          <w:p w14:paraId="0140E8FE" w14:textId="479A3BEA"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Mathematics</w:t>
            </w:r>
          </w:p>
        </w:tc>
        <w:tc>
          <w:tcPr>
            <w:tcW w:w="1129" w:type="dxa"/>
          </w:tcPr>
          <w:p w14:paraId="32370A8D" w14:textId="21BB2CC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w:t>
            </w:r>
            <w:r>
              <w:rPr>
                <w:rFonts w:ascii="Bookman Old Style" w:eastAsia="Oswald" w:hAnsi="Bookman Old Style" w:cs="Oswald"/>
              </w:rPr>
              <w:t>20</w:t>
            </w:r>
          </w:p>
        </w:tc>
        <w:tc>
          <w:tcPr>
            <w:tcW w:w="1129" w:type="dxa"/>
          </w:tcPr>
          <w:p w14:paraId="049C987F" w14:textId="42EFB7BF" w:rsidR="002E1569" w:rsidRPr="008141ED" w:rsidRDefault="002E1569" w:rsidP="002E1569">
            <w:pPr>
              <w:jc w:val="center"/>
              <w:rPr>
                <w:rFonts w:ascii="Bookman Old Style" w:eastAsia="Oswald" w:hAnsi="Bookman Old Style" w:cs="Oswald"/>
              </w:rPr>
            </w:pPr>
            <w:r>
              <w:rPr>
                <w:rFonts w:ascii="Bookman Old Style" w:eastAsia="Oswald" w:hAnsi="Bookman Old Style" w:cs="Oswald"/>
              </w:rPr>
              <w:t>W122</w:t>
            </w:r>
          </w:p>
        </w:tc>
        <w:tc>
          <w:tcPr>
            <w:tcW w:w="2124" w:type="dxa"/>
          </w:tcPr>
          <w:p w14:paraId="60BF4F72" w14:textId="32CA229B"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W119</w:t>
            </w:r>
          </w:p>
        </w:tc>
      </w:tr>
      <w:tr w:rsidR="002E1569" w:rsidRPr="008141ED" w14:paraId="420F2C27" w14:textId="2657B6EF" w:rsidTr="007B6024">
        <w:tc>
          <w:tcPr>
            <w:tcW w:w="1299" w:type="dxa"/>
          </w:tcPr>
          <w:p w14:paraId="048DE879" w14:textId="77777777" w:rsidR="002E1569" w:rsidRPr="008141ED" w:rsidRDefault="002E1569" w:rsidP="002E1569">
            <w:pPr>
              <w:rPr>
                <w:rFonts w:ascii="Bookman Old Style" w:eastAsia="Oswald" w:hAnsi="Bookman Old Style" w:cs="Oswald"/>
              </w:rPr>
            </w:pPr>
          </w:p>
        </w:tc>
        <w:tc>
          <w:tcPr>
            <w:tcW w:w="4664" w:type="dxa"/>
          </w:tcPr>
          <w:p w14:paraId="531C2B38" w14:textId="501B6FBB"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Computer Science (computer set up)</w:t>
            </w:r>
          </w:p>
        </w:tc>
        <w:tc>
          <w:tcPr>
            <w:tcW w:w="1129" w:type="dxa"/>
          </w:tcPr>
          <w:p w14:paraId="7AB2E532" w14:textId="613617A5"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W239</w:t>
            </w:r>
          </w:p>
        </w:tc>
        <w:tc>
          <w:tcPr>
            <w:tcW w:w="1129" w:type="dxa"/>
          </w:tcPr>
          <w:p w14:paraId="3C0FB7E9" w14:textId="649C9BF5"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W237</w:t>
            </w:r>
          </w:p>
        </w:tc>
        <w:tc>
          <w:tcPr>
            <w:tcW w:w="2124" w:type="dxa"/>
          </w:tcPr>
          <w:p w14:paraId="0E11C598" w14:textId="444BBC49" w:rsidR="002E1569" w:rsidRPr="008141ED" w:rsidRDefault="002E1569" w:rsidP="002E1569">
            <w:pPr>
              <w:rPr>
                <w:rFonts w:ascii="Bookman Old Style" w:eastAsia="Oswald" w:hAnsi="Bookman Old Style" w:cs="Oswald"/>
              </w:rPr>
            </w:pPr>
            <w:r>
              <w:rPr>
                <w:rFonts w:ascii="Bookman Old Style" w:eastAsia="Oswald" w:hAnsi="Bookman Old Style" w:cs="Oswald"/>
              </w:rPr>
              <w:t>W239</w:t>
            </w:r>
          </w:p>
        </w:tc>
      </w:tr>
      <w:tr w:rsidR="002E1569" w:rsidRPr="008141ED" w14:paraId="667327D4" w14:textId="5AD618BB" w:rsidTr="007B6024">
        <w:tc>
          <w:tcPr>
            <w:tcW w:w="1299" w:type="dxa"/>
          </w:tcPr>
          <w:p w14:paraId="223804A3" w14:textId="5983F120"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 xml:space="preserve">3:30 pm </w:t>
            </w:r>
          </w:p>
        </w:tc>
        <w:tc>
          <w:tcPr>
            <w:tcW w:w="4664" w:type="dxa"/>
          </w:tcPr>
          <w:p w14:paraId="5A169969" w14:textId="4297AED8"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Literary Criticism</w:t>
            </w:r>
          </w:p>
        </w:tc>
        <w:tc>
          <w:tcPr>
            <w:tcW w:w="1129" w:type="dxa"/>
          </w:tcPr>
          <w:p w14:paraId="300833D4" w14:textId="1FD80061"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w:t>
            </w:r>
            <w:r>
              <w:rPr>
                <w:rFonts w:ascii="Bookman Old Style" w:eastAsia="Oswald" w:hAnsi="Bookman Old Style" w:cs="Oswald"/>
              </w:rPr>
              <w:t>0</w:t>
            </w:r>
          </w:p>
        </w:tc>
        <w:tc>
          <w:tcPr>
            <w:tcW w:w="1129" w:type="dxa"/>
          </w:tcPr>
          <w:p w14:paraId="45B907F5" w14:textId="7B33401E"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W13</w:t>
            </w:r>
            <w:r>
              <w:rPr>
                <w:rFonts w:ascii="Bookman Old Style" w:eastAsia="Oswald" w:hAnsi="Bookman Old Style" w:cs="Oswald"/>
              </w:rPr>
              <w:t>2</w:t>
            </w:r>
          </w:p>
        </w:tc>
        <w:tc>
          <w:tcPr>
            <w:tcW w:w="2124" w:type="dxa"/>
          </w:tcPr>
          <w:p w14:paraId="627FA6D5" w14:textId="5B333539"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W1</w:t>
            </w:r>
            <w:r>
              <w:rPr>
                <w:rFonts w:ascii="Bookman Old Style" w:eastAsia="Oswald" w:hAnsi="Bookman Old Style" w:cs="Oswald"/>
              </w:rPr>
              <w:t>25</w:t>
            </w:r>
          </w:p>
        </w:tc>
      </w:tr>
      <w:tr w:rsidR="002E1569" w:rsidRPr="008141ED" w14:paraId="7695B24E" w14:textId="56301E9B" w:rsidTr="007B6024">
        <w:tc>
          <w:tcPr>
            <w:tcW w:w="1299" w:type="dxa"/>
          </w:tcPr>
          <w:p w14:paraId="64BF0CA9" w14:textId="77777777" w:rsidR="002E1569" w:rsidRPr="008141ED" w:rsidRDefault="002E1569" w:rsidP="002E1569">
            <w:pPr>
              <w:rPr>
                <w:rFonts w:ascii="Bookman Old Style" w:eastAsia="Oswald" w:hAnsi="Bookman Old Style" w:cs="Oswald"/>
              </w:rPr>
            </w:pPr>
          </w:p>
        </w:tc>
        <w:tc>
          <w:tcPr>
            <w:tcW w:w="4664" w:type="dxa"/>
          </w:tcPr>
          <w:p w14:paraId="1055924E" w14:textId="4F992E72" w:rsidR="002E1569" w:rsidRPr="008141ED" w:rsidRDefault="002E1569" w:rsidP="002E1569">
            <w:pPr>
              <w:ind w:left="-20"/>
              <w:rPr>
                <w:rFonts w:ascii="Bookman Old Style" w:eastAsia="Oswald" w:hAnsi="Bookman Old Style" w:cs="Oswald"/>
              </w:rPr>
            </w:pPr>
            <w:r w:rsidRPr="008141ED">
              <w:rPr>
                <w:rFonts w:ascii="Bookman Old Style" w:eastAsia="Oswald" w:hAnsi="Bookman Old Style" w:cs="Oswald"/>
              </w:rPr>
              <w:t>Computer Science (programming)</w:t>
            </w:r>
          </w:p>
        </w:tc>
        <w:tc>
          <w:tcPr>
            <w:tcW w:w="1129" w:type="dxa"/>
          </w:tcPr>
          <w:p w14:paraId="3DDA64D2" w14:textId="412BEA0C"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W239</w:t>
            </w:r>
          </w:p>
        </w:tc>
        <w:tc>
          <w:tcPr>
            <w:tcW w:w="1129" w:type="dxa"/>
          </w:tcPr>
          <w:p w14:paraId="7E5AA5C0" w14:textId="4CBEB336" w:rsidR="002E1569" w:rsidRPr="008141ED" w:rsidRDefault="002E1569" w:rsidP="002E1569">
            <w:pPr>
              <w:jc w:val="center"/>
              <w:rPr>
                <w:rFonts w:ascii="Bookman Old Style" w:eastAsia="Oswald" w:hAnsi="Bookman Old Style" w:cs="Oswald"/>
              </w:rPr>
            </w:pPr>
            <w:r w:rsidRPr="008141ED">
              <w:rPr>
                <w:rFonts w:ascii="Bookman Old Style" w:eastAsia="Oswald" w:hAnsi="Bookman Old Style" w:cs="Oswald"/>
              </w:rPr>
              <w:t>W237</w:t>
            </w:r>
          </w:p>
        </w:tc>
        <w:tc>
          <w:tcPr>
            <w:tcW w:w="2124" w:type="dxa"/>
          </w:tcPr>
          <w:p w14:paraId="0F13095D" w14:textId="706FA706" w:rsidR="002E1569" w:rsidRPr="008141ED" w:rsidRDefault="002E1569" w:rsidP="002E1569">
            <w:pPr>
              <w:rPr>
                <w:rFonts w:ascii="Bookman Old Style" w:eastAsia="Oswald" w:hAnsi="Bookman Old Style" w:cs="Oswald"/>
              </w:rPr>
            </w:pPr>
            <w:r w:rsidRPr="008141ED">
              <w:rPr>
                <w:rFonts w:ascii="Bookman Old Style" w:eastAsia="Oswald" w:hAnsi="Bookman Old Style" w:cs="Oswald"/>
              </w:rPr>
              <w:t>W</w:t>
            </w:r>
            <w:r>
              <w:rPr>
                <w:rFonts w:ascii="Bookman Old Style" w:eastAsia="Oswald" w:hAnsi="Bookman Old Style" w:cs="Oswald"/>
              </w:rPr>
              <w:t>239</w:t>
            </w:r>
          </w:p>
        </w:tc>
      </w:tr>
    </w:tbl>
    <w:p w14:paraId="33E954E3" w14:textId="77777777" w:rsidR="00B40C90" w:rsidRPr="008141ED" w:rsidRDefault="00B40C90">
      <w:pPr>
        <w:rPr>
          <w:rFonts w:ascii="Bookman Old Style" w:eastAsia="Oswald" w:hAnsi="Bookman Old Style" w:cs="Oswald"/>
        </w:rPr>
      </w:pPr>
    </w:p>
    <w:bookmarkEnd w:id="0"/>
    <w:p w14:paraId="00000019" w14:textId="77777777" w:rsidR="00631963" w:rsidRPr="008141ED" w:rsidRDefault="00631963">
      <w:pPr>
        <w:rPr>
          <w:rFonts w:ascii="Bookman Old Style" w:eastAsia="Oswald" w:hAnsi="Bookman Old Style" w:cs="Oswald"/>
        </w:rPr>
      </w:pPr>
    </w:p>
    <w:p w14:paraId="0000001E" w14:textId="77777777" w:rsidR="00631963" w:rsidRPr="008141ED" w:rsidRDefault="00631963">
      <w:pPr>
        <w:rPr>
          <w:rFonts w:ascii="Bookman Old Style" w:eastAsia="Oswald" w:hAnsi="Bookman Old Style" w:cs="Oswald"/>
          <w:b/>
        </w:rPr>
      </w:pPr>
    </w:p>
    <w:p w14:paraId="0000001F" w14:textId="77777777" w:rsidR="00631963" w:rsidRPr="008141ED" w:rsidRDefault="00631963">
      <w:pPr>
        <w:rPr>
          <w:rFonts w:ascii="Bookman Old Style" w:eastAsia="Oswald" w:hAnsi="Bookman Old Style" w:cs="Oswald"/>
          <w:b/>
        </w:rPr>
      </w:pPr>
    </w:p>
    <w:p w14:paraId="00000020" w14:textId="77777777" w:rsidR="00631963" w:rsidRPr="008141ED" w:rsidRDefault="00631963">
      <w:pPr>
        <w:rPr>
          <w:rFonts w:ascii="Bookman Old Style" w:eastAsia="Oswald" w:hAnsi="Bookman Old Style" w:cs="Oswald"/>
          <w:b/>
        </w:rPr>
      </w:pPr>
    </w:p>
    <w:p w14:paraId="00000021" w14:textId="77777777" w:rsidR="00631963" w:rsidRPr="008141ED" w:rsidRDefault="00631963">
      <w:pPr>
        <w:rPr>
          <w:rFonts w:ascii="Bookman Old Style" w:eastAsia="Oswald" w:hAnsi="Bookman Old Style" w:cs="Oswald"/>
          <w:b/>
        </w:rPr>
      </w:pPr>
    </w:p>
    <w:p w14:paraId="00000022" w14:textId="77777777" w:rsidR="00631963" w:rsidRPr="008141ED" w:rsidRDefault="00631963">
      <w:pPr>
        <w:rPr>
          <w:rFonts w:ascii="Bookman Old Style" w:eastAsia="Oswald" w:hAnsi="Bookman Old Style" w:cs="Oswald"/>
          <w:b/>
        </w:rPr>
      </w:pPr>
    </w:p>
    <w:sectPr w:rsidR="00631963" w:rsidRPr="008141ED" w:rsidSect="008141ED">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Oswald">
    <w:charset w:val="00"/>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A19"/>
    <w:multiLevelType w:val="hybridMultilevel"/>
    <w:tmpl w:val="649C0BF8"/>
    <w:lvl w:ilvl="0" w:tplc="1B68A9D2">
      <w:start w:val="936"/>
      <w:numFmt w:val="bullet"/>
      <w:lvlText w:val=""/>
      <w:lvlJc w:val="left"/>
      <w:pPr>
        <w:ind w:left="720" w:hanging="360"/>
      </w:pPr>
      <w:rPr>
        <w:rFonts w:ascii="Symbol" w:eastAsia="Oswald" w:hAnsi="Symbol" w:cs="Oswa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956"/>
    <w:multiLevelType w:val="hybridMultilevel"/>
    <w:tmpl w:val="E13C5F80"/>
    <w:lvl w:ilvl="0" w:tplc="3CA62140">
      <w:start w:val="936"/>
      <w:numFmt w:val="bullet"/>
      <w:lvlText w:val=""/>
      <w:lvlJc w:val="left"/>
      <w:pPr>
        <w:ind w:left="720" w:hanging="360"/>
      </w:pPr>
      <w:rPr>
        <w:rFonts w:ascii="Symbol" w:eastAsia="Oswald" w:hAnsi="Symbol" w:cs="Oswald"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F2C8A"/>
    <w:multiLevelType w:val="hybridMultilevel"/>
    <w:tmpl w:val="CAA48772"/>
    <w:lvl w:ilvl="0" w:tplc="7E0E4732">
      <w:start w:val="936"/>
      <w:numFmt w:val="bullet"/>
      <w:lvlText w:val=""/>
      <w:lvlJc w:val="left"/>
      <w:pPr>
        <w:ind w:left="720" w:hanging="360"/>
      </w:pPr>
      <w:rPr>
        <w:rFonts w:ascii="Symbol" w:eastAsia="Oswald" w:hAnsi="Symbol" w:cs="Oswald"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5223D"/>
    <w:multiLevelType w:val="multilevel"/>
    <w:tmpl w:val="492EF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84406F"/>
    <w:multiLevelType w:val="multilevel"/>
    <w:tmpl w:val="593A931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F67B46"/>
    <w:multiLevelType w:val="hybridMultilevel"/>
    <w:tmpl w:val="88940AD8"/>
    <w:lvl w:ilvl="0" w:tplc="EA5A02FA">
      <w:start w:val="936"/>
      <w:numFmt w:val="bullet"/>
      <w:lvlText w:val=""/>
      <w:lvlJc w:val="left"/>
      <w:pPr>
        <w:ind w:left="720" w:hanging="360"/>
      </w:pPr>
      <w:rPr>
        <w:rFonts w:ascii="Symbol" w:eastAsia="Oswald" w:hAnsi="Symbol" w:cs="Oswa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F4D3E"/>
    <w:multiLevelType w:val="hybridMultilevel"/>
    <w:tmpl w:val="AF3C219A"/>
    <w:lvl w:ilvl="0" w:tplc="DF2AFC40">
      <w:start w:val="936"/>
      <w:numFmt w:val="bullet"/>
      <w:lvlText w:val=""/>
      <w:lvlJc w:val="left"/>
      <w:pPr>
        <w:ind w:left="720" w:hanging="360"/>
      </w:pPr>
      <w:rPr>
        <w:rFonts w:ascii="Symbol" w:eastAsia="Oswald" w:hAnsi="Symbol" w:cs="Oswald"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4789E"/>
    <w:multiLevelType w:val="hybridMultilevel"/>
    <w:tmpl w:val="EB5A5E74"/>
    <w:lvl w:ilvl="0" w:tplc="D4204B2A">
      <w:start w:val="21"/>
      <w:numFmt w:val="bullet"/>
      <w:lvlText w:val=""/>
      <w:lvlJc w:val="left"/>
      <w:pPr>
        <w:ind w:left="720" w:hanging="360"/>
      </w:pPr>
      <w:rPr>
        <w:rFonts w:ascii="Symbol" w:eastAsia="Oswald" w:hAnsi="Symbol" w:cs="Oswa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57752"/>
    <w:multiLevelType w:val="hybridMultilevel"/>
    <w:tmpl w:val="C80E5C58"/>
    <w:lvl w:ilvl="0" w:tplc="F4D08EDA">
      <w:start w:val="936"/>
      <w:numFmt w:val="bullet"/>
      <w:lvlText w:val=""/>
      <w:lvlJc w:val="left"/>
      <w:pPr>
        <w:ind w:left="720" w:hanging="360"/>
      </w:pPr>
      <w:rPr>
        <w:rFonts w:ascii="Symbol" w:eastAsia="Oswald" w:hAnsi="Symbol" w:cs="Oswald"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12F96"/>
    <w:multiLevelType w:val="hybridMultilevel"/>
    <w:tmpl w:val="3176072A"/>
    <w:lvl w:ilvl="0" w:tplc="AB06B87E">
      <w:start w:val="936"/>
      <w:numFmt w:val="bullet"/>
      <w:lvlText w:val=""/>
      <w:lvlJc w:val="left"/>
      <w:pPr>
        <w:ind w:left="720" w:hanging="360"/>
      </w:pPr>
      <w:rPr>
        <w:rFonts w:ascii="Symbol" w:eastAsia="Oswald" w:hAnsi="Symbol" w:cs="Oswald"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35179"/>
    <w:multiLevelType w:val="hybridMultilevel"/>
    <w:tmpl w:val="6FF0C208"/>
    <w:lvl w:ilvl="0" w:tplc="74B0E3B0">
      <w:start w:val="936"/>
      <w:numFmt w:val="bullet"/>
      <w:lvlText w:val=""/>
      <w:lvlJc w:val="left"/>
      <w:pPr>
        <w:ind w:left="720" w:hanging="360"/>
      </w:pPr>
      <w:rPr>
        <w:rFonts w:ascii="Symbol" w:eastAsia="Oswald" w:hAnsi="Symbol" w:cs="Oswald"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466323">
    <w:abstractNumId w:val="4"/>
  </w:num>
  <w:num w:numId="2" w16cid:durableId="457535277">
    <w:abstractNumId w:val="3"/>
  </w:num>
  <w:num w:numId="3" w16cid:durableId="892692687">
    <w:abstractNumId w:val="0"/>
  </w:num>
  <w:num w:numId="4" w16cid:durableId="1084641328">
    <w:abstractNumId w:val="5"/>
  </w:num>
  <w:num w:numId="5" w16cid:durableId="1377512463">
    <w:abstractNumId w:val="8"/>
  </w:num>
  <w:num w:numId="6" w16cid:durableId="737746901">
    <w:abstractNumId w:val="6"/>
  </w:num>
  <w:num w:numId="7" w16cid:durableId="785084074">
    <w:abstractNumId w:val="10"/>
  </w:num>
  <w:num w:numId="8" w16cid:durableId="820577460">
    <w:abstractNumId w:val="1"/>
  </w:num>
  <w:num w:numId="9" w16cid:durableId="480587684">
    <w:abstractNumId w:val="9"/>
  </w:num>
  <w:num w:numId="10" w16cid:durableId="227351241">
    <w:abstractNumId w:val="2"/>
  </w:num>
  <w:num w:numId="11" w16cid:durableId="191379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63"/>
    <w:rsid w:val="000475F2"/>
    <w:rsid w:val="00266276"/>
    <w:rsid w:val="002E1569"/>
    <w:rsid w:val="00462EA4"/>
    <w:rsid w:val="0056776F"/>
    <w:rsid w:val="00610751"/>
    <w:rsid w:val="00631963"/>
    <w:rsid w:val="0070583E"/>
    <w:rsid w:val="007124BB"/>
    <w:rsid w:val="007B6024"/>
    <w:rsid w:val="007C1655"/>
    <w:rsid w:val="008141ED"/>
    <w:rsid w:val="00AF5E65"/>
    <w:rsid w:val="00B40C90"/>
    <w:rsid w:val="00CF382E"/>
    <w:rsid w:val="00D76414"/>
    <w:rsid w:val="00DD6765"/>
    <w:rsid w:val="00DE1FD9"/>
    <w:rsid w:val="00E65E3B"/>
    <w:rsid w:val="00F1080A"/>
    <w:rsid w:val="00FE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3ED9"/>
  <w15:docId w15:val="{4D54C1D5-3383-415F-B6F5-1036FF4F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D6765"/>
    <w:pPr>
      <w:ind w:left="720"/>
      <w:contextualSpacing/>
    </w:pPr>
  </w:style>
  <w:style w:type="paragraph" w:styleId="NormalWeb">
    <w:name w:val="Normal (Web)"/>
    <w:basedOn w:val="Normal"/>
    <w:uiPriority w:val="99"/>
    <w:semiHidden/>
    <w:unhideWhenUsed/>
    <w:rsid w:val="0026627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40C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Montgomery ISD</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Dayna</dc:creator>
  <cp:lastModifiedBy>Lawson, Dayna</cp:lastModifiedBy>
  <cp:revision>4</cp:revision>
  <cp:lastPrinted>2024-11-09T15:48:00Z</cp:lastPrinted>
  <dcterms:created xsi:type="dcterms:W3CDTF">2024-11-08T14:20:00Z</dcterms:created>
  <dcterms:modified xsi:type="dcterms:W3CDTF">2024-11-11T19:32:00Z</dcterms:modified>
</cp:coreProperties>
</file>